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D7DF2">
        <w:rPr>
          <w:rFonts w:ascii="Times New Roman" w:hAnsi="Times New Roman"/>
          <w:sz w:val="24"/>
          <w:szCs w:val="24"/>
        </w:rPr>
        <w:t>Растим изобретателей</w:t>
      </w:r>
    </w:p>
    <w:p w:rsid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D7DF2">
        <w:rPr>
          <w:rFonts w:ascii="Times New Roman" w:hAnsi="Times New Roman"/>
          <w:b/>
          <w:sz w:val="24"/>
          <w:szCs w:val="24"/>
        </w:rPr>
        <w:t>Центр исследования региональных проблем опубликовал на своем сайте результаты вовлеченности российских школьников в дополнительное образование по регионам, рейтинг участия детей во всероссийских и международных научных олимпиадах, выставках-конкурсах изобретательства в 2018-2019 гг., а также уровень изобретательской активности подростков в 2020 году. Свердловская область в числе лидеров.</w:t>
      </w:r>
    </w:p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D7DF2">
        <w:rPr>
          <w:rFonts w:ascii="Times New Roman" w:hAnsi="Times New Roman"/>
          <w:sz w:val="24"/>
          <w:szCs w:val="24"/>
        </w:rPr>
        <w:t>Итоги исследования показали, что у Свердловской области хороший результат – пятое место среди 63 регионов по количеству центров дополнительного образования (1668), где школьники занимаются техническим творчеством и по числу призеров всероссийских и международных конкурсных мероприятий в этом направлении.</w:t>
      </w:r>
    </w:p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0D7DF2">
        <w:rPr>
          <w:rFonts w:ascii="Times New Roman" w:hAnsi="Times New Roman"/>
          <w:i/>
          <w:sz w:val="24"/>
          <w:szCs w:val="24"/>
        </w:rPr>
        <w:t>– Наш регион находится на достойной позиции в этом рейтинге. Во многом это результат реализации проекта «Уральская инженерная школа», в котором особое внимание уделяется развитию именно технического направления в дополнительном образовании. Каждый год у нас открываются новые площадки, начинают работать технопарки, реализовываться проекты национального масштаба - создается все больше возможностей для развития технического творчества, цифровых технологий и проектной деятельности. – </w:t>
      </w:r>
      <w:r w:rsidRPr="000D7DF2">
        <w:rPr>
          <w:rFonts w:ascii="Times New Roman" w:hAnsi="Times New Roman"/>
          <w:b/>
          <w:i/>
          <w:sz w:val="24"/>
          <w:szCs w:val="24"/>
        </w:rPr>
        <w:t>отметил Константин Шевченко, директор Дворца молодёжи.</w:t>
      </w:r>
      <w:r w:rsidRPr="000D7DF2">
        <w:rPr>
          <w:rFonts w:ascii="Times New Roman" w:hAnsi="Times New Roman"/>
          <w:i/>
          <w:sz w:val="24"/>
          <w:szCs w:val="24"/>
        </w:rPr>
        <w:t> – Так, например, уже в этом году начнут работать Центр цифрового образования «IT - куб» в микрорайоне Солнечный, а также Дворец технического творчества в Верхней Пышме. Они будут оснащены высокотехнологичным оборудованием и современным программным комплексом. Школьники смогут изучать программирование, компьютерные технологии и воплощать в жизнь свои инженерные идеи под руководством педагогов, которые пройдут дополнительную подготовку. При поддержке Министерства образования и молодёжной политики Свердловской области и ведущих предприятий федерального и регионального уровня мы создаем все условия для того, чтобы ещё больше детей вовлечь в техническое творчество в нашем регионе.</w:t>
      </w:r>
    </w:p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D7DF2">
        <w:rPr>
          <w:rFonts w:ascii="Times New Roman" w:hAnsi="Times New Roman"/>
          <w:sz w:val="24"/>
          <w:szCs w:val="24"/>
        </w:rPr>
        <w:t>Мотивация школьников на развитие технических навыков – одна из главных задач образования нового времени. Формирование цифровой экономики и инновационного развития государства возможны в условиях создания системы конкуренции на уровне регионов. Эксперты отмечают, что выстраивание такой системы должно проходить поэтапно и начинаться ещё со школы. Развитие изобретательской активности детей и подростков – один из ключевых факторов повышения интеллектуально-технического потенциала России. Отвечающая современным потребностям, доступная инфраструктура образовательных организаций в регионах станет основой для формирования навыков технического творчества.</w:t>
      </w:r>
    </w:p>
    <w:p w:rsid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D7DF2">
        <w:rPr>
          <w:rFonts w:ascii="Times New Roman" w:hAnsi="Times New Roman"/>
          <w:sz w:val="24"/>
          <w:szCs w:val="24"/>
        </w:rPr>
        <w:t xml:space="preserve">С подробностями результатов исследований вы сможете ознакомиться по ссылке: </w:t>
      </w:r>
      <w:hyperlink r:id="rId6" w:history="1">
        <w:r w:rsidRPr="000D7DF2">
          <w:rPr>
            <w:rStyle w:val="a9"/>
            <w:rFonts w:ascii="Times New Roman" w:hAnsi="Times New Roman"/>
            <w:sz w:val="24"/>
            <w:szCs w:val="24"/>
          </w:rPr>
          <w:t>http://cirpr.ru/articles/4380.htm</w:t>
        </w:r>
      </w:hyperlink>
    </w:p>
    <w:p w:rsidR="000D7DF2" w:rsidRPr="000D7DF2" w:rsidRDefault="000D7DF2" w:rsidP="000D7DF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F6630" w:rsidRPr="000D7DF2" w:rsidRDefault="005F6630" w:rsidP="005F6630">
      <w:pPr>
        <w:pStyle w:val="1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  <w:bookmarkStart w:id="0" w:name="_GoBack"/>
      <w:bookmarkEnd w:id="0"/>
    </w:p>
    <w:p w:rsidR="005F6630" w:rsidRPr="00016633" w:rsidRDefault="005F6630" w:rsidP="005F6630">
      <w:pPr>
        <w:pStyle w:val="1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4A022C" w:rsidRPr="000D7DF2" w:rsidRDefault="005F6630" w:rsidP="000D7DF2">
      <w:pPr>
        <w:pStyle w:val="1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sectPr w:rsidR="004A022C" w:rsidRPr="000D7DF2" w:rsidSect="000D7DF2">
      <w:headerReference w:type="default" r:id="rId7"/>
      <w:pgSz w:w="11906" w:h="16838"/>
      <w:pgMar w:top="3187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3D" w:rsidRDefault="0086203D">
      <w:pPr>
        <w:spacing w:after="0" w:line="240" w:lineRule="auto"/>
      </w:pPr>
      <w:r>
        <w:separator/>
      </w:r>
    </w:p>
  </w:endnote>
  <w:endnote w:type="continuationSeparator" w:id="0">
    <w:p w:rsidR="0086203D" w:rsidRDefault="0086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3D" w:rsidRDefault="0086203D">
      <w:pPr>
        <w:spacing w:after="0" w:line="240" w:lineRule="auto"/>
      </w:pPr>
      <w:r>
        <w:separator/>
      </w:r>
    </w:p>
  </w:footnote>
  <w:footnote w:type="continuationSeparator" w:id="0">
    <w:p w:rsidR="0086203D" w:rsidRDefault="0086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5" name="Рисунок 5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7D018A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6"/>
        <w:szCs w:val="16"/>
        <w:lang w:eastAsia="ru-RU"/>
      </w:rPr>
    </w:pPr>
    <w:r w:rsidRPr="007D018A">
      <w:rPr>
        <w:rFonts w:ascii="Montserrat" w:hAnsi="Montserrat"/>
        <w:noProof/>
        <w:color w:val="000000" w:themeColor="text1"/>
        <w:sz w:val="16"/>
        <w:szCs w:val="16"/>
        <w:lang w:val="en-US" w:eastAsia="ru-RU"/>
      </w:rPr>
      <w:t>dm</w:t>
    </w:r>
    <w:r w:rsidRPr="007D018A">
      <w:rPr>
        <w:rFonts w:ascii="Montserrat" w:hAnsi="Montserrat"/>
        <w:noProof/>
        <w:color w:val="000000" w:themeColor="text1"/>
        <w:sz w:val="16"/>
        <w:szCs w:val="16"/>
        <w:lang w:eastAsia="ru-RU"/>
      </w:rPr>
      <w:t>-</w:t>
    </w:r>
    <w:r w:rsidRPr="007D018A">
      <w:rPr>
        <w:rFonts w:ascii="Montserrat" w:hAnsi="Montserrat"/>
        <w:noProof/>
        <w:color w:val="000000" w:themeColor="text1"/>
        <w:sz w:val="16"/>
        <w:szCs w:val="16"/>
        <w:lang w:val="en-US" w:eastAsia="ru-RU"/>
      </w:rPr>
      <w:t>centre</w:t>
    </w:r>
    <w:r w:rsidRPr="007D018A">
      <w:rPr>
        <w:rFonts w:ascii="Montserrat" w:hAnsi="Montserrat"/>
        <w:noProof/>
        <w:color w:val="000000" w:themeColor="text1"/>
        <w:sz w:val="16"/>
        <w:szCs w:val="16"/>
        <w:lang w:eastAsia="ru-RU"/>
      </w:rPr>
      <w:t>.</w:t>
    </w:r>
    <w:r w:rsidRPr="007D018A">
      <w:rPr>
        <w:rFonts w:ascii="Montserrat" w:hAnsi="Montserrat"/>
        <w:noProof/>
        <w:color w:val="000000" w:themeColor="text1"/>
        <w:sz w:val="16"/>
        <w:szCs w:val="16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86203D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7D018A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7D018A">
      <w:rPr>
        <w:rFonts w:ascii="Montserrat" w:hAnsi="Montserrat"/>
        <w:sz w:val="16"/>
        <w:szCs w:val="16"/>
      </w:rPr>
      <w:t>Министерство образования и молодёжной политики</w:t>
    </w:r>
  </w:p>
  <w:p w:rsidR="00BA1BC0" w:rsidRPr="007D018A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7D018A">
      <w:rPr>
        <w:rFonts w:ascii="Montserrat" w:hAnsi="Montserrat"/>
        <w:sz w:val="16"/>
        <w:szCs w:val="16"/>
      </w:rPr>
      <w:t>Свердловской области</w:t>
    </w:r>
  </w:p>
  <w:p w:rsidR="00BA1BC0" w:rsidRPr="007D018A" w:rsidRDefault="0086203D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</w:p>
  <w:p w:rsidR="00BA1BC0" w:rsidRPr="007D018A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7D018A">
      <w:rPr>
        <w:rFonts w:ascii="Montserrat" w:hAnsi="Montserrat"/>
        <w:sz w:val="16"/>
        <w:szCs w:val="16"/>
      </w:rPr>
      <w:t xml:space="preserve">Государственное автономное нетиповое образовательное учреждение </w:t>
    </w:r>
  </w:p>
  <w:p w:rsidR="00652A82" w:rsidRPr="000D7DF2" w:rsidRDefault="005F6630" w:rsidP="000D7DF2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7D018A">
      <w:rPr>
        <w:rFonts w:ascii="Montserrat" w:hAnsi="Montserrat"/>
        <w:sz w:val="16"/>
        <w:szCs w:val="16"/>
      </w:rPr>
      <w:t>Свердловской области «Дворец молодёжи»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0D7DF2"/>
    <w:rsid w:val="0013163B"/>
    <w:rsid w:val="002950C9"/>
    <w:rsid w:val="004A022C"/>
    <w:rsid w:val="005F6630"/>
    <w:rsid w:val="007D018A"/>
    <w:rsid w:val="0086203D"/>
    <w:rsid w:val="00905627"/>
    <w:rsid w:val="00992390"/>
    <w:rsid w:val="00A67939"/>
    <w:rsid w:val="00AD17E1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D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D7DF2"/>
    <w:rPr>
      <w:b/>
      <w:bCs/>
    </w:rPr>
  </w:style>
  <w:style w:type="character" w:styleId="a9">
    <w:name w:val="Hyperlink"/>
    <w:basedOn w:val="a0"/>
    <w:uiPriority w:val="99"/>
    <w:unhideWhenUsed/>
    <w:rsid w:val="000D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rpr.ru/articles/438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2020-05-18T08:30:00Z</dcterms:created>
  <dcterms:modified xsi:type="dcterms:W3CDTF">2020-05-18T08:30:00Z</dcterms:modified>
</cp:coreProperties>
</file>