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К.В. Шевченко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2E10C5" w:rsidRDefault="002E10C5" w:rsidP="002E10C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социально-педаго</w:t>
      </w:r>
      <w:r>
        <w:rPr>
          <w:rFonts w:ascii="Times New Roman" w:hAnsi="Times New Roman"/>
          <w:sz w:val="28"/>
          <w:szCs w:val="28"/>
        </w:rPr>
        <w:t>гической направленности «</w:t>
      </w:r>
      <w:r w:rsidR="00900924">
        <w:rPr>
          <w:rFonts w:ascii="Times New Roman" w:hAnsi="Times New Roman"/>
          <w:sz w:val="28"/>
          <w:szCs w:val="28"/>
        </w:rPr>
        <w:t>Р.О.С.Т.</w:t>
      </w:r>
      <w:r w:rsidRPr="003818E1">
        <w:rPr>
          <w:rFonts w:ascii="Times New Roman" w:hAnsi="Times New Roman"/>
          <w:sz w:val="28"/>
          <w:szCs w:val="28"/>
        </w:rPr>
        <w:t>»</w:t>
      </w:r>
      <w:r w:rsidRPr="00F35294">
        <w:rPr>
          <w:rFonts w:ascii="Times New Roman" w:hAnsi="Times New Roman"/>
          <w:sz w:val="28"/>
          <w:szCs w:val="28"/>
        </w:rPr>
        <w:t xml:space="preserve"> 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Default="004C2F55" w:rsidP="004C2F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</w:t>
      </w:r>
      <w:r w:rsidR="00900924">
        <w:rPr>
          <w:rFonts w:ascii="Times New Roman" w:hAnsi="Times New Roman"/>
          <w:sz w:val="28"/>
          <w:szCs w:val="28"/>
        </w:rPr>
        <w:t>_</w:t>
      </w:r>
      <w:r w:rsidRPr="007322FF">
        <w:rPr>
          <w:rFonts w:ascii="Times New Roman" w:hAnsi="Times New Roman"/>
          <w:sz w:val="28"/>
          <w:szCs w:val="28"/>
        </w:rPr>
        <w:t>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</w:t>
      </w:r>
      <w:r w:rsidR="002E10C5" w:rsidRPr="00900924">
        <w:rPr>
          <w:rFonts w:ascii="Times New Roman" w:hAnsi="Times New Roman"/>
          <w:sz w:val="28"/>
          <w:szCs w:val="28"/>
        </w:rPr>
        <w:t xml:space="preserve"> </w:t>
      </w:r>
      <w:r w:rsidR="002E10C5">
        <w:rPr>
          <w:rFonts w:ascii="Times New Roman" w:hAnsi="Times New Roman"/>
          <w:sz w:val="28"/>
          <w:szCs w:val="28"/>
        </w:rPr>
        <w:t>«</w:t>
      </w:r>
      <w:r w:rsidR="006A4681">
        <w:rPr>
          <w:rFonts w:ascii="Times New Roman" w:hAnsi="Times New Roman"/>
          <w:sz w:val="28"/>
          <w:szCs w:val="28"/>
        </w:rPr>
        <w:t>Р.О.С.Т.</w:t>
      </w:r>
      <w:bookmarkStart w:id="0" w:name="_GoBack"/>
      <w:bookmarkEnd w:id="0"/>
      <w:r w:rsidR="002E10C5">
        <w:rPr>
          <w:rFonts w:ascii="Times New Roman" w:hAnsi="Times New Roman"/>
          <w:sz w:val="28"/>
          <w:szCs w:val="28"/>
        </w:rPr>
        <w:t>»</w:t>
      </w:r>
    </w:p>
    <w:p w:rsidR="002E10C5" w:rsidRDefault="002E10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E10C5" w:rsidRPr="002E10C5" w:rsidRDefault="00900924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    »                       </w:t>
      </w:r>
      <w:r w:rsidR="002E10C5" w:rsidRPr="002E10C5">
        <w:rPr>
          <w:rFonts w:ascii="Times New Roman" w:hAnsi="Times New Roman"/>
          <w:sz w:val="28"/>
          <w:szCs w:val="28"/>
          <w:u w:val="single"/>
        </w:rPr>
        <w:t xml:space="preserve"> 2020 г. 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10C5"/>
    <w:rsid w:val="002E79AF"/>
    <w:rsid w:val="00380C0D"/>
    <w:rsid w:val="00380DEC"/>
    <w:rsid w:val="00404094"/>
    <w:rsid w:val="0040640A"/>
    <w:rsid w:val="004072C1"/>
    <w:rsid w:val="0044783E"/>
    <w:rsid w:val="00450E2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A4681"/>
    <w:rsid w:val="006E0050"/>
    <w:rsid w:val="0070036F"/>
    <w:rsid w:val="007322FF"/>
    <w:rsid w:val="007721CA"/>
    <w:rsid w:val="007C58BB"/>
    <w:rsid w:val="008A7CEF"/>
    <w:rsid w:val="008D3543"/>
    <w:rsid w:val="008E0665"/>
    <w:rsid w:val="00900449"/>
    <w:rsid w:val="00900924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10</cp:revision>
  <cp:lastPrinted>2020-08-03T04:38:00Z</cp:lastPrinted>
  <dcterms:created xsi:type="dcterms:W3CDTF">2020-08-03T04:29:00Z</dcterms:created>
  <dcterms:modified xsi:type="dcterms:W3CDTF">2020-09-16T06:33:00Z</dcterms:modified>
</cp:coreProperties>
</file>