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before="0"/>
        <w:ind w:left="0" w:right="110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Title"/>
        <w:spacing w:line="322" w:lineRule="exact" w:before="89"/>
        <w:ind w:right="1839"/>
      </w:pPr>
      <w:r>
        <w:rPr/>
        <w:t>Заявка</w:t>
      </w:r>
      <w:r>
        <w:rPr>
          <w:spacing w:val="-6"/>
        </w:rPr>
        <w:t> </w:t>
      </w:r>
      <w:r>
        <w:rPr/>
        <w:t>участия</w:t>
      </w:r>
      <w:r>
        <w:rPr>
          <w:spacing w:val="-4"/>
        </w:rPr>
        <w:t> </w:t>
      </w:r>
      <w:r>
        <w:rPr/>
        <w:t>команды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конкурсной</w:t>
      </w:r>
      <w:r>
        <w:rPr>
          <w:spacing w:val="-4"/>
        </w:rPr>
        <w:t> </w:t>
      </w:r>
      <w:r>
        <w:rPr/>
        <w:t>программе</w:t>
      </w:r>
    </w:p>
    <w:p>
      <w:pPr>
        <w:pStyle w:val="Title"/>
      </w:pPr>
      <w:r>
        <w:rPr/>
        <w:t>«Исследователи</w:t>
      </w:r>
      <w:r>
        <w:rPr>
          <w:spacing w:val="-5"/>
        </w:rPr>
        <w:t> </w:t>
      </w:r>
      <w:r>
        <w:rPr/>
        <w:t>Земли»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ind w:left="113"/>
      </w:pPr>
      <w:r>
        <w:rPr/>
        <w:t>Название</w:t>
      </w:r>
      <w:r>
        <w:rPr>
          <w:spacing w:val="-3"/>
        </w:rPr>
        <w:t> </w:t>
      </w:r>
      <w:r>
        <w:rPr/>
        <w:t>команды: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49.68pt;margin-top:15.946793pt;width:490pt;height:.1pt;mso-position-horizontal-relative:page;mso-position-vertical-relative:paragraph;z-index:-15728640;mso-wrap-distance-left:0;mso-wrap-distance-right:0" coordorigin="994,319" coordsize="9800,0" path="m994,319l10793,31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13"/>
      </w:pPr>
      <w:r>
        <w:rPr/>
        <w:t>Образовательная</w:t>
      </w:r>
      <w:r>
        <w:rPr>
          <w:spacing w:val="-5"/>
        </w:rPr>
        <w:t> </w:t>
      </w:r>
      <w:r>
        <w:rPr/>
        <w:t>организация</w:t>
      </w:r>
      <w:r>
        <w:rPr>
          <w:spacing w:val="-5"/>
        </w:rPr>
        <w:t> </w:t>
      </w:r>
      <w:r>
        <w:rPr/>
        <w:t>(полное</w:t>
      </w:r>
      <w:r>
        <w:rPr>
          <w:spacing w:val="-8"/>
        </w:rPr>
        <w:t> </w:t>
      </w:r>
      <w:r>
        <w:rPr/>
        <w:t>наименование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Уставу):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49.68pt;margin-top:15.817187pt;width:490pt;height:.1pt;mso-position-horizontal-relative:page;mso-position-vertical-relative:paragraph;z-index:-15728128;mso-wrap-distance-left:0;mso-wrap-distance-right:0" coordorigin="994,316" coordsize="9800,0" path="m994,316l10793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1.897144pt;width:490.15pt;height:.1pt;mso-position-horizontal-relative:page;mso-position-vertical-relative:paragraph;z-index:-15727616;mso-wrap-distance-left:0;mso-wrap-distance-right:0" coordorigin="994,638" coordsize="9803,0" path="m994,638l4773,638m4777,638l10797,63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47.977161pt;width:490pt;height:.1pt;mso-position-horizontal-relative:page;mso-position-vertical-relative:paragraph;z-index:-15727104;mso-wrap-distance-left:0;mso-wrap-distance-right:0" coordorigin="994,960" coordsize="9800,0" path="m994,960l10793,96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1"/>
        </w:rPr>
      </w:pPr>
    </w:p>
    <w:p>
      <w:pPr>
        <w:pStyle w:val="BodyText"/>
        <w:spacing w:before="0"/>
        <w:rPr>
          <w:sz w:val="21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3"/>
      </w:pPr>
      <w:r>
        <w:rPr/>
        <w:t>Образовательная</w:t>
      </w:r>
      <w:r>
        <w:rPr>
          <w:spacing w:val="-6"/>
        </w:rPr>
        <w:t> </w:t>
      </w:r>
      <w:r>
        <w:rPr/>
        <w:t>организация</w:t>
      </w:r>
      <w:r>
        <w:rPr>
          <w:spacing w:val="-5"/>
        </w:rPr>
        <w:t> </w:t>
      </w:r>
      <w:r>
        <w:rPr/>
        <w:t>(сокращённое</w:t>
      </w:r>
      <w:r>
        <w:rPr>
          <w:spacing w:val="-5"/>
        </w:rPr>
        <w:t> </w:t>
      </w:r>
      <w:r>
        <w:rPr/>
        <w:t>наименование</w:t>
      </w:r>
      <w:r>
        <w:rPr>
          <w:spacing w:val="-7"/>
        </w:rPr>
        <w:t> </w:t>
      </w:r>
      <w:r>
        <w:rPr/>
        <w:t>по</w:t>
      </w:r>
      <w:r>
        <w:rPr>
          <w:spacing w:val="-4"/>
        </w:rPr>
        <w:t> </w:t>
      </w:r>
      <w:r>
        <w:rPr/>
        <w:t>Уставу):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49.68pt;margin-top:15.867212pt;width:490pt;height:.1pt;mso-position-horizontal-relative:page;mso-position-vertical-relative:paragraph;z-index:-15726592;mso-wrap-distance-left:0;mso-wrap-distance-right:0" coordorigin="994,317" coordsize="9800,0" path="m994,317l10793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13"/>
      </w:pPr>
      <w:r>
        <w:rPr/>
        <w:t>Населённый</w:t>
      </w:r>
      <w:r>
        <w:rPr>
          <w:spacing w:val="-2"/>
        </w:rPr>
        <w:t> </w:t>
      </w:r>
      <w:r>
        <w:rPr/>
        <w:t>пункт: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49.68pt;margin-top:15.817187pt;width:490pt;height:.1pt;mso-position-horizontal-relative:page;mso-position-vertical-relative:paragraph;z-index:-15726080;mso-wrap-distance-left:0;mso-wrap-distance-right:0" coordorigin="994,316" coordsize="9800,0" path="m994,316l10793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3"/>
      </w:pPr>
      <w:r>
        <w:rPr/>
        <w:t>Руководитель</w:t>
      </w:r>
      <w:r>
        <w:rPr>
          <w:spacing w:val="-7"/>
        </w:rPr>
        <w:t> </w:t>
      </w:r>
      <w:r>
        <w:rPr/>
        <w:t>команды: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49.68pt;margin-top:15.837214pt;width:490pt;height:.1pt;mso-position-horizontal-relative:page;mso-position-vertical-relative:paragraph;z-index:-15725568;mso-wrap-distance-left:0;mso-wrap-distance-right:0" coordorigin="994,317" coordsize="9800,0" path="m994,317l10793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31.9172pt;width:490pt;height:.1pt;mso-position-horizontal-relative:page;mso-position-vertical-relative:paragraph;z-index:-15725056;mso-wrap-distance-left:0;mso-wrap-distance-right:0" coordorigin="994,638" coordsize="9800,0" path="m994,638l10793,63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1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13"/>
      </w:pPr>
      <w:r>
        <w:rPr/>
        <w:t>Адрес</w:t>
      </w:r>
      <w:r>
        <w:rPr>
          <w:spacing w:val="-3"/>
        </w:rPr>
        <w:t> </w:t>
      </w:r>
      <w:r>
        <w:rPr/>
        <w:t>электронной</w:t>
      </w:r>
      <w:r>
        <w:rPr>
          <w:spacing w:val="-6"/>
        </w:rPr>
        <w:t> </w:t>
      </w:r>
      <w:r>
        <w:rPr/>
        <w:t>почты: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49.68pt;margin-top:15.817187pt;width:490pt;height:.1pt;mso-position-horizontal-relative:page;mso-position-vertical-relative:paragraph;z-index:-15724544;mso-wrap-distance-left:0;mso-wrap-distance-right:0" coordorigin="994,316" coordsize="9800,0" path="m994,316l10793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3"/>
      </w:pPr>
      <w:r>
        <w:rPr/>
        <w:t>Участники</w:t>
      </w:r>
      <w:r>
        <w:rPr>
          <w:spacing w:val="-1"/>
        </w:rPr>
        <w:t> </w:t>
      </w:r>
      <w:r>
        <w:rPr/>
        <w:t>конкурса</w:t>
      </w:r>
      <w:r>
        <w:rPr>
          <w:spacing w:val="-4"/>
        </w:rPr>
        <w:t> </w:t>
      </w:r>
      <w:r>
        <w:rPr/>
        <w:t>«Спасатель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теоретик»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8500"/>
      </w:tblGrid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364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500" w:type="dxa"/>
          </w:tcPr>
          <w:p>
            <w:pPr>
              <w:pStyle w:val="TableParagraph"/>
              <w:ind w:left="3940" w:right="3930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414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14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sectPr>
      <w:type w:val="continuous"/>
      <w:pgSz w:w="11910" w:h="16840"/>
      <w:pgMar w:top="660" w:bottom="280" w:left="880" w:right="880"/>
      <w:pgBorders w:offsetFrom="page">
        <w:top w:val="single" w:color="5F5F5F" w:space="24" w:sz="48"/>
        <w:left w:val="single" w:color="5F5F5F" w:space="24" w:sz="48"/>
        <w:bottom w:val="single" w:color="5F5F5F" w:space="24" w:sz="48"/>
        <w:right w:val="single" w:color="5F5F5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8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840" w:right="183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2021-09-08T13:51:19Z</dcterms:created>
  <dcterms:modified xsi:type="dcterms:W3CDTF">2021-09-08T13:51:19Z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