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0182" w14:textId="399D4F2A" w:rsidR="00FE7A71" w:rsidRPr="00FE7A71" w:rsidRDefault="00FE7A71" w:rsidP="00FE7A71">
      <w:pPr>
        <w:spacing w:after="0" w:line="360" w:lineRule="auto"/>
        <w:ind w:right="39"/>
        <w:jc w:val="right"/>
        <w:rPr>
          <w:rFonts w:ascii="Times New Roman" w:eastAsia="Times New Roman" w:hAnsi="Times New Roman" w:cs="Times New Roman"/>
          <w:sz w:val="20"/>
          <w:szCs w:val="20"/>
        </w:rPr>
      </w:pPr>
    </w:p>
    <w:p w14:paraId="0665BBE3" w14:textId="77777777" w:rsidR="00FE7A71" w:rsidRPr="00C01AF1" w:rsidRDefault="00FE7A71" w:rsidP="00FE7A71">
      <w:pPr>
        <w:rPr>
          <w:rFonts w:ascii="Times New Roman" w:eastAsia="Times New Roman" w:hAnsi="Times New Roman" w:cs="Times New Roman"/>
          <w:b/>
          <w:sz w:val="28"/>
          <w:szCs w:val="28"/>
        </w:rPr>
      </w:pPr>
      <w:r w:rsidRPr="00C01AF1">
        <w:rPr>
          <w:rFonts w:ascii="Times New Roman" w:eastAsia="Times New Roman" w:hAnsi="Times New Roman" w:cs="Times New Roman"/>
          <w:b/>
          <w:sz w:val="28"/>
          <w:szCs w:val="28"/>
        </w:rPr>
        <w:t xml:space="preserve">Согласие на обработку персональных данных, фото и видеосъёмку </w:t>
      </w:r>
    </w:p>
    <w:p w14:paraId="07E596E9" w14:textId="77777777" w:rsidR="00FE7A71" w:rsidRPr="00C01AF1" w:rsidRDefault="00FE7A71" w:rsidP="00FE7A71">
      <w:pPr>
        <w:spacing w:after="0" w:line="240" w:lineRule="auto"/>
        <w:jc w:val="center"/>
        <w:rPr>
          <w:rFonts w:ascii="Times New Roman" w:eastAsia="Times New Roman" w:hAnsi="Times New Roman" w:cs="Times New Roman"/>
          <w:b/>
          <w:sz w:val="28"/>
          <w:szCs w:val="28"/>
        </w:rPr>
      </w:pPr>
      <w:r w:rsidRPr="00C01AF1">
        <w:rPr>
          <w:rFonts w:ascii="Times New Roman" w:eastAsia="Times New Roman" w:hAnsi="Times New Roman" w:cs="Times New Roman"/>
          <w:b/>
          <w:sz w:val="28"/>
          <w:szCs w:val="28"/>
        </w:rPr>
        <w:t>(для несовершеннолетних)</w:t>
      </w:r>
    </w:p>
    <w:p w14:paraId="0DDB18E7" w14:textId="77777777" w:rsidR="00FE7A71" w:rsidRPr="00C01AF1" w:rsidRDefault="00FE7A71" w:rsidP="00FE7A71">
      <w:pPr>
        <w:spacing w:after="0" w:line="240" w:lineRule="auto"/>
        <w:jc w:val="center"/>
        <w:rPr>
          <w:rFonts w:ascii="Times New Roman" w:eastAsia="Times New Roman" w:hAnsi="Times New Roman" w:cs="Times New Roman"/>
          <w:b/>
          <w:sz w:val="24"/>
          <w:szCs w:val="24"/>
        </w:rPr>
      </w:pPr>
    </w:p>
    <w:p w14:paraId="2957087F" w14:textId="22CF18AE"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Я,___________________________________________________________</w:t>
      </w:r>
    </w:p>
    <w:p w14:paraId="0AEDBAEB"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молодежи»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14:paraId="5D28877C" w14:textId="7DF2A0B3"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_____________________________________________________________</w:t>
      </w:r>
    </w:p>
    <w:p w14:paraId="76E29023"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(далее – Несовершеннолетний) на следующих условиях:</w:t>
      </w:r>
    </w:p>
    <w:p w14:paraId="6CC084B9"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1.</w:t>
      </w:r>
      <w:r w:rsidRPr="00C01AF1">
        <w:rPr>
          <w:rFonts w:ascii="Times New Roman" w:eastAsia="Times New Roman" w:hAnsi="Times New Roman" w:cs="Times New Roman"/>
          <w:sz w:val="28"/>
          <w:szCs w:val="28"/>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30B0B0B5"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2. Перечень персональных данных Законного представителя, передаваемых Оператору на обработку:</w:t>
      </w:r>
    </w:p>
    <w:p w14:paraId="0577E134"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w:t>
      </w:r>
    </w:p>
    <w:p w14:paraId="63074C60"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номер телефона; </w:t>
      </w:r>
    </w:p>
    <w:p w14:paraId="2A09D977"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w:t>
      </w:r>
    </w:p>
    <w:p w14:paraId="56E874DC"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сведения об основном документе, удостоверяющем личность; </w:t>
      </w:r>
    </w:p>
    <w:p w14:paraId="2ED7F277"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адрес электронной почты. </w:t>
      </w:r>
    </w:p>
    <w:p w14:paraId="2D7D9134"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3. Перечень персональных данных Несовершеннолетнего, передаваемых Оператору на обработку:</w:t>
      </w:r>
    </w:p>
    <w:p w14:paraId="453846CA"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w:t>
      </w:r>
    </w:p>
    <w:p w14:paraId="1B00977D"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год, месяц, дата рождения;</w:t>
      </w:r>
    </w:p>
    <w:p w14:paraId="00C063AA"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w:t>
      </w:r>
    </w:p>
    <w:p w14:paraId="6FBC2EA5"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сведения об основном документе, удостоверяющем личность, или свидетельство о рождении; </w:t>
      </w:r>
    </w:p>
    <w:p w14:paraId="2156717F"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образовательное учреждение и класс;</w:t>
      </w:r>
    </w:p>
    <w:p w14:paraId="0C4CD667"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номер телефона;</w:t>
      </w:r>
    </w:p>
    <w:p w14:paraId="7AC9E8E8"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 электронной почты;</w:t>
      </w:r>
    </w:p>
    <w:p w14:paraId="2EF91507"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биометрические персональные данные: изображение лица, голос.</w:t>
      </w:r>
    </w:p>
    <w:p w14:paraId="24A8740D" w14:textId="281A097C"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4.</w:t>
      </w:r>
      <w:r w:rsidRPr="00C01AF1">
        <w:rPr>
          <w:rFonts w:ascii="Times New Roman" w:eastAsia="Times New Roman" w:hAnsi="Times New Roman" w:cs="Times New Roman"/>
          <w:sz w:val="28"/>
          <w:szCs w:val="28"/>
        </w:rPr>
        <w:tab/>
        <w:t xml:space="preserve">Согласие даётся с целью участия субъекта персональных данных в </w:t>
      </w:r>
      <w:proofErr w:type="spellStart"/>
      <w:r w:rsidR="002A27F0">
        <w:rPr>
          <w:rFonts w:ascii="Times New Roman" w:eastAsia="Times New Roman" w:hAnsi="Times New Roman" w:cs="Times New Roman"/>
          <w:sz w:val="28"/>
          <w:szCs w:val="28"/>
        </w:rPr>
        <w:t>хакатон</w:t>
      </w:r>
      <w:r w:rsidR="002A27F0">
        <w:rPr>
          <w:rFonts w:ascii="Times New Roman" w:eastAsia="Times New Roman" w:hAnsi="Times New Roman" w:cs="Times New Roman"/>
          <w:sz w:val="28"/>
          <w:szCs w:val="28"/>
        </w:rPr>
        <w:t>е</w:t>
      </w:r>
      <w:proofErr w:type="spellEnd"/>
      <w:r w:rsidR="002A27F0">
        <w:rPr>
          <w:rFonts w:ascii="Times New Roman" w:eastAsia="Times New Roman" w:hAnsi="Times New Roman" w:cs="Times New Roman"/>
          <w:sz w:val="28"/>
          <w:szCs w:val="28"/>
        </w:rPr>
        <w:t xml:space="preserve"> по </w:t>
      </w:r>
      <w:r w:rsidR="002A27F0" w:rsidRPr="000266CA">
        <w:rPr>
          <w:rFonts w:ascii="Times New Roman" w:eastAsia="Times New Roman" w:hAnsi="Times New Roman" w:cs="Times New Roman"/>
          <w:bCs/>
          <w:color w:val="000000" w:themeColor="text1"/>
          <w:sz w:val="28"/>
          <w:szCs w:val="28"/>
        </w:rPr>
        <w:t>3</w:t>
      </w:r>
      <w:r w:rsidR="002A27F0" w:rsidRPr="000266CA">
        <w:rPr>
          <w:rFonts w:ascii="Times New Roman" w:eastAsia="Times New Roman" w:hAnsi="Times New Roman" w:cs="Times New Roman"/>
          <w:bCs/>
          <w:color w:val="000000" w:themeColor="text1"/>
          <w:sz w:val="28"/>
          <w:szCs w:val="28"/>
          <w:lang w:val="en-US"/>
        </w:rPr>
        <w:t>d</w:t>
      </w:r>
      <w:r w:rsidR="002A27F0" w:rsidRPr="000266CA">
        <w:rPr>
          <w:rFonts w:ascii="Times New Roman" w:eastAsia="Times New Roman" w:hAnsi="Times New Roman" w:cs="Times New Roman"/>
          <w:bCs/>
          <w:color w:val="000000" w:themeColor="text1"/>
          <w:sz w:val="28"/>
          <w:szCs w:val="28"/>
        </w:rPr>
        <w:t xml:space="preserve"> играм «</w:t>
      </w:r>
      <w:r w:rsidR="002A27F0" w:rsidRPr="000266CA">
        <w:rPr>
          <w:rFonts w:ascii="Times New Roman" w:eastAsia="Times New Roman" w:hAnsi="Times New Roman" w:cs="Times New Roman"/>
          <w:bCs/>
          <w:color w:val="000000" w:themeColor="text1"/>
          <w:sz w:val="28"/>
          <w:szCs w:val="28"/>
          <w:lang w:val="en-US"/>
        </w:rPr>
        <w:t>Game</w:t>
      </w:r>
      <w:r w:rsidR="002A27F0" w:rsidRPr="000266CA">
        <w:rPr>
          <w:rFonts w:ascii="Times New Roman" w:eastAsia="Times New Roman" w:hAnsi="Times New Roman" w:cs="Times New Roman"/>
          <w:bCs/>
          <w:color w:val="000000" w:themeColor="text1"/>
          <w:sz w:val="28"/>
          <w:szCs w:val="28"/>
        </w:rPr>
        <w:t xml:space="preserve"> </w:t>
      </w:r>
      <w:r w:rsidR="002A27F0" w:rsidRPr="000266CA">
        <w:rPr>
          <w:rFonts w:ascii="Times New Roman" w:eastAsia="Times New Roman" w:hAnsi="Times New Roman" w:cs="Times New Roman"/>
          <w:bCs/>
          <w:color w:val="000000" w:themeColor="text1"/>
          <w:sz w:val="28"/>
          <w:szCs w:val="28"/>
          <w:lang w:val="en-US"/>
        </w:rPr>
        <w:t>Jam</w:t>
      </w:r>
      <w:r w:rsidR="002A27F0" w:rsidRPr="000266CA">
        <w:rPr>
          <w:rFonts w:ascii="Times New Roman" w:eastAsia="Times New Roman" w:hAnsi="Times New Roman" w:cs="Times New Roman"/>
          <w:bCs/>
          <w:color w:val="000000" w:themeColor="text1"/>
          <w:sz w:val="28"/>
          <w:szCs w:val="28"/>
        </w:rPr>
        <w:t>»</w:t>
      </w:r>
      <w:r w:rsidR="00050EA8">
        <w:rPr>
          <w:rFonts w:ascii="Times New Roman" w:eastAsia="Times New Roman" w:hAnsi="Times New Roman" w:cs="Times New Roman"/>
          <w:sz w:val="28"/>
          <w:szCs w:val="28"/>
        </w:rPr>
        <w:t>.</w:t>
      </w:r>
    </w:p>
    <w:p w14:paraId="6D78EDA3"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5.</w:t>
      </w:r>
      <w:r w:rsidRPr="00C01AF1">
        <w:rPr>
          <w:rFonts w:ascii="Times New Roman" w:eastAsia="Times New Roman" w:hAnsi="Times New Roman" w:cs="Times New Roman"/>
          <w:sz w:val="28"/>
          <w:szCs w:val="28"/>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в Министерство просвещения Российской Федерации, а также других учреждений и организаций, </w:t>
      </w:r>
      <w:r w:rsidRPr="00C01AF1">
        <w:rPr>
          <w:rFonts w:ascii="Times New Roman" w:eastAsia="Times New Roman" w:hAnsi="Times New Roman" w:cs="Times New Roman"/>
          <w:sz w:val="28"/>
          <w:szCs w:val="28"/>
        </w:rPr>
        <w:lastRenderedPageBreak/>
        <w:t>принимающих участие в проведении конкурсных мероприятий, для достижения вышеуказанных целей.</w:t>
      </w:r>
    </w:p>
    <w:p w14:paraId="53417B07"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bookmarkStart w:id="0" w:name="_gjdgxs" w:colFirst="0" w:colLast="0"/>
      <w:bookmarkEnd w:id="0"/>
      <w:r w:rsidRPr="00C01AF1">
        <w:rPr>
          <w:rFonts w:ascii="Times New Roman" w:eastAsia="Times New Roman" w:hAnsi="Times New Roman" w:cs="Times New Roman"/>
          <w:sz w:val="28"/>
          <w:szCs w:val="28"/>
        </w:rPr>
        <w:t>6.</w:t>
      </w:r>
      <w:r w:rsidRPr="00C01AF1">
        <w:rPr>
          <w:rFonts w:ascii="Times New Roman" w:eastAsia="Times New Roman" w:hAnsi="Times New Roman" w:cs="Times New Roman"/>
          <w:sz w:val="28"/>
          <w:szCs w:val="28"/>
        </w:rPr>
        <w:tab/>
        <w:t>В целях информационного обеспечения Законный представитель согласен на включение в общедоступные источники персональных данных следующие персональные данные Несовершеннолетнего:</w:t>
      </w:r>
    </w:p>
    <w:p w14:paraId="12199C47"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 </w:t>
      </w:r>
    </w:p>
    <w:p w14:paraId="7B8D165F"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год, месяц, дата рождения,</w:t>
      </w:r>
    </w:p>
    <w:p w14:paraId="6EA03EC2"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образовательное учреждение и класс,</w:t>
      </w:r>
    </w:p>
    <w:p w14:paraId="1494893F"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номер телефона,</w:t>
      </w:r>
    </w:p>
    <w:p w14:paraId="2161F79A"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 электронной почты,</w:t>
      </w:r>
    </w:p>
    <w:p w14:paraId="46648DE3"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биометрические персональные данные: изображение лица, голос.</w:t>
      </w:r>
    </w:p>
    <w:p w14:paraId="1AA4071F"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7.</w:t>
      </w:r>
      <w:r w:rsidRPr="00C01AF1">
        <w:rPr>
          <w:rFonts w:ascii="Times New Roman" w:eastAsia="Times New Roman" w:hAnsi="Times New Roman" w:cs="Times New Roman"/>
          <w:sz w:val="28"/>
          <w:szCs w:val="28"/>
        </w:rPr>
        <w:tab/>
        <w:t>Законный представитель дает свое согласие на фото и видеосъемку Несовершеннолетнего в одетом виде, а также использование фото и видеоматериалов Несовершеннолетнего исключительно в целях:</w:t>
      </w:r>
    </w:p>
    <w:p w14:paraId="21B1F8F2"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размещения на сайте ГАНОУ СО «Дворец молодежи»;</w:t>
      </w:r>
    </w:p>
    <w:p w14:paraId="43A816BC"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размещения на стендах ГАНОУ СО «Дворец молодежи»; </w:t>
      </w:r>
    </w:p>
    <w:p w14:paraId="227CF454"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размещения в рекламных роликах ГАНОУ СО «Дворец молодежи», распространяемых для всеобщего сведения по телевидению (в том числе путем ретрансляции), любым способ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w:t>
      </w:r>
    </w:p>
    <w:p w14:paraId="2EB5FFAD"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Я информирован(а), что ГАНОУ СО «Дворец молодежи» гарантирует обработку фото и видеоматериалов Несовершеннолетнего в соответствии с интересами ГАНОУ СО «Дворец молодежи» и с действующим законодательством Российской Федерации.   </w:t>
      </w:r>
    </w:p>
    <w:p w14:paraId="171E5C6D"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8.</w:t>
      </w:r>
      <w:r w:rsidRPr="00C01AF1">
        <w:rPr>
          <w:rFonts w:ascii="Times New Roman" w:eastAsia="Times New Roman" w:hAnsi="Times New Roman" w:cs="Times New Roman"/>
          <w:sz w:val="28"/>
          <w:szCs w:val="28"/>
        </w:rPr>
        <w:tab/>
        <w:t>Персональные данные подлежат хранению в течение сроков, установленных законодательством Российской Федерации.</w:t>
      </w:r>
    </w:p>
    <w:p w14:paraId="02CC8D81"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9.</w:t>
      </w:r>
      <w:r w:rsidRPr="00C01AF1">
        <w:rPr>
          <w:rFonts w:ascii="Times New Roman" w:eastAsia="Times New Roman" w:hAnsi="Times New Roman" w:cs="Times New Roman"/>
          <w:sz w:val="28"/>
          <w:szCs w:val="28"/>
        </w:rPr>
        <w:tab/>
        <w:t>После завершения обработки персональные данные уничтожаются.</w:t>
      </w:r>
    </w:p>
    <w:p w14:paraId="7C5D4169"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10.</w:t>
      </w:r>
      <w:r w:rsidRPr="00C01AF1">
        <w:rPr>
          <w:rFonts w:ascii="Times New Roman" w:eastAsia="Times New Roman" w:hAnsi="Times New Roman" w:cs="Times New Roman"/>
          <w:sz w:val="28"/>
          <w:szCs w:val="2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14:paraId="20A35827" w14:textId="77777777" w:rsidR="00FE7A71" w:rsidRPr="00C01AF1" w:rsidRDefault="00FE7A71" w:rsidP="00FE7A71">
      <w:pPr>
        <w:spacing w:after="0" w:line="240" w:lineRule="auto"/>
        <w:rPr>
          <w:rFonts w:ascii="Times New Roman" w:eastAsia="Times New Roman" w:hAnsi="Times New Roman" w:cs="Times New Roman"/>
          <w:sz w:val="28"/>
          <w:szCs w:val="28"/>
        </w:rPr>
      </w:pPr>
    </w:p>
    <w:tbl>
      <w:tblPr>
        <w:tblW w:w="8535" w:type="dxa"/>
        <w:tblLayout w:type="fixed"/>
        <w:tblLook w:val="0400" w:firstRow="0" w:lastRow="0" w:firstColumn="0" w:lastColumn="0" w:noHBand="0" w:noVBand="1"/>
      </w:tblPr>
      <w:tblGrid>
        <w:gridCol w:w="8535"/>
      </w:tblGrid>
      <w:tr w:rsidR="00FE7A71" w:rsidRPr="00C01AF1" w14:paraId="147F42CD" w14:textId="77777777" w:rsidTr="00153350">
        <w:tc>
          <w:tcPr>
            <w:tcW w:w="8535" w:type="dxa"/>
            <w:tcMar>
              <w:top w:w="0" w:type="dxa"/>
              <w:left w:w="108" w:type="dxa"/>
              <w:bottom w:w="0" w:type="dxa"/>
              <w:right w:w="108" w:type="dxa"/>
            </w:tcMar>
          </w:tcPr>
          <w:p w14:paraId="35799614" w14:textId="0CAA4DA1" w:rsidR="00FE7A71" w:rsidRPr="00C01AF1" w:rsidRDefault="00FE7A71" w:rsidP="00153350">
            <w:pPr>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«___»________________ 202</w:t>
            </w:r>
            <w:r w:rsidR="00427D0D">
              <w:rPr>
                <w:rFonts w:ascii="Times New Roman" w:eastAsia="Times New Roman" w:hAnsi="Times New Roman" w:cs="Times New Roman"/>
                <w:sz w:val="28"/>
                <w:szCs w:val="28"/>
              </w:rPr>
              <w:t xml:space="preserve">2 </w:t>
            </w:r>
            <w:r w:rsidRPr="00C01AF1">
              <w:rPr>
                <w:rFonts w:ascii="Times New Roman" w:eastAsia="Times New Roman" w:hAnsi="Times New Roman" w:cs="Times New Roman"/>
                <w:sz w:val="28"/>
                <w:szCs w:val="28"/>
              </w:rPr>
              <w:t>г.</w:t>
            </w:r>
          </w:p>
        </w:tc>
      </w:tr>
      <w:tr w:rsidR="00FE7A71" w:rsidRPr="00C01AF1" w14:paraId="38B9C7B4" w14:textId="77777777" w:rsidTr="00153350">
        <w:trPr>
          <w:trHeight w:val="105"/>
        </w:trPr>
        <w:tc>
          <w:tcPr>
            <w:tcW w:w="8535" w:type="dxa"/>
            <w:tcMar>
              <w:top w:w="0" w:type="dxa"/>
              <w:left w:w="108" w:type="dxa"/>
              <w:bottom w:w="0" w:type="dxa"/>
              <w:right w:w="108" w:type="dxa"/>
            </w:tcMar>
          </w:tcPr>
          <w:p w14:paraId="71327B86" w14:textId="77777777" w:rsidR="00FE7A71" w:rsidRPr="00C01AF1" w:rsidRDefault="00FE7A71" w:rsidP="00153350">
            <w:pPr>
              <w:rPr>
                <w:rFonts w:ascii="Times New Roman" w:eastAsia="Times New Roman" w:hAnsi="Times New Roman" w:cs="Times New Roman"/>
                <w:sz w:val="28"/>
                <w:szCs w:val="28"/>
              </w:rPr>
            </w:pPr>
          </w:p>
        </w:tc>
      </w:tr>
      <w:tr w:rsidR="00FE7A71" w:rsidRPr="00C01AF1" w14:paraId="0CF80B7D" w14:textId="77777777" w:rsidTr="00FE7A71">
        <w:trPr>
          <w:trHeight w:val="140"/>
        </w:trPr>
        <w:tc>
          <w:tcPr>
            <w:tcW w:w="8535" w:type="dxa"/>
            <w:tcMar>
              <w:top w:w="0" w:type="dxa"/>
              <w:left w:w="108" w:type="dxa"/>
              <w:bottom w:w="0" w:type="dxa"/>
              <w:right w:w="108" w:type="dxa"/>
            </w:tcMar>
          </w:tcPr>
          <w:p w14:paraId="4A2F2054" w14:textId="77777777" w:rsidR="00FE7A71" w:rsidRPr="00C01AF1" w:rsidRDefault="00FE7A71" w:rsidP="00153350">
            <w:pPr>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_____________________/_____________________________________</w:t>
            </w:r>
          </w:p>
        </w:tc>
      </w:tr>
    </w:tbl>
    <w:p w14:paraId="40F07905" w14:textId="77777777" w:rsidR="005E40BE" w:rsidRDefault="005E40BE" w:rsidP="00FE7A71"/>
    <w:sectPr w:rsidR="005E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3E49"/>
    <w:multiLevelType w:val="multilevel"/>
    <w:tmpl w:val="72BA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74324"/>
    <w:multiLevelType w:val="multilevel"/>
    <w:tmpl w:val="171E63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353C8A"/>
    <w:multiLevelType w:val="multilevel"/>
    <w:tmpl w:val="8EC00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C5D57BF"/>
    <w:multiLevelType w:val="multilevel"/>
    <w:tmpl w:val="1FEE6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BE"/>
    <w:rsid w:val="00050EA8"/>
    <w:rsid w:val="002A27F0"/>
    <w:rsid w:val="00427D0D"/>
    <w:rsid w:val="005E40BE"/>
    <w:rsid w:val="00A30980"/>
    <w:rsid w:val="00BC7809"/>
    <w:rsid w:val="00FE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D6F"/>
  <w15:chartTrackingRefBased/>
  <w15:docId w15:val="{FDF9B126-94F6-425C-B2C1-9A06425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A7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IT-Cube 02</dc:creator>
  <cp:keywords/>
  <dc:description/>
  <cp:lastModifiedBy>Антон Пермяков</cp:lastModifiedBy>
  <cp:revision>7</cp:revision>
  <dcterms:created xsi:type="dcterms:W3CDTF">2021-02-15T09:06:00Z</dcterms:created>
  <dcterms:modified xsi:type="dcterms:W3CDTF">2022-02-16T05:22:00Z</dcterms:modified>
</cp:coreProperties>
</file>