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20" w:rsidRDefault="00CF3220" w:rsidP="00BC518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835" w:type="dxa"/>
        <w:tblInd w:w="-289" w:type="dxa"/>
        <w:tblCellMar>
          <w:left w:w="391" w:type="dxa"/>
          <w:bottom w:w="11" w:type="dxa"/>
          <w:right w:w="38" w:type="dxa"/>
        </w:tblCellMar>
        <w:tblLook w:val="04A0" w:firstRow="1" w:lastRow="0" w:firstColumn="1" w:lastColumn="0" w:noHBand="0" w:noVBand="1"/>
      </w:tblPr>
      <w:tblGrid>
        <w:gridCol w:w="10835"/>
      </w:tblGrid>
      <w:tr w:rsidR="00CF3220" w:rsidRPr="00AC3C7E" w:rsidTr="00AE2BCD">
        <w:trPr>
          <w:trHeight w:val="15081"/>
        </w:trPr>
        <w:tc>
          <w:tcPr>
            <w:tcW w:w="10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220" w:rsidRPr="00AC3C7E" w:rsidRDefault="00CF3220" w:rsidP="00AE2BCD">
            <w:pPr>
              <w:pBdr>
                <w:bottom w:val="single" w:sz="12" w:space="1" w:color="auto"/>
              </w:pBdr>
              <w:spacing w:after="107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3220" w:rsidRPr="00AC3C7E" w:rsidRDefault="00CF3220" w:rsidP="009F5DE5">
            <w:pPr>
              <w:spacing w:after="107" w:line="259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C7E">
              <w:rPr>
                <w:rFonts w:ascii="Times New Roman" w:hAnsi="Times New Roman" w:cs="Times New Roman"/>
                <w:i/>
                <w:sz w:val="18"/>
                <w:szCs w:val="18"/>
              </w:rPr>
              <w:t>(название организации)</w:t>
            </w:r>
          </w:p>
          <w:p w:rsidR="00CF3220" w:rsidRDefault="00CF3220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BC518A" w:rsidRPr="00AC3C7E" w:rsidRDefault="00BC518A" w:rsidP="009F5DE5">
            <w:pPr>
              <w:spacing w:after="144" w:line="259" w:lineRule="auto"/>
              <w:rPr>
                <w:rFonts w:ascii="Times New Roman" w:hAnsi="Times New Roman" w:cs="Times New Roman"/>
              </w:rPr>
            </w:pPr>
          </w:p>
          <w:p w:rsidR="00AA1E7F" w:rsidRDefault="00AA1E7F" w:rsidP="00AA1E7F">
            <w:pPr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ОТЧЕТ </w:t>
            </w:r>
          </w:p>
          <w:p w:rsidR="00AA1E7F" w:rsidRDefault="00AA1E7F" w:rsidP="00AA1E7F">
            <w:pPr>
              <w:spacing w:after="24" w:line="259" w:lineRule="auto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прохождении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(вид маршрута) </w:t>
            </w:r>
            <w:r>
              <w:rPr>
                <w:rFonts w:ascii="Times New Roman" w:eastAsia="Times New Roman" w:hAnsi="Times New Roman" w:cs="Times New Roman"/>
              </w:rPr>
              <w:t xml:space="preserve">спортивного (экспедиционного) туристского маршрута </w:t>
            </w:r>
          </w:p>
          <w:p w:rsidR="00AA1E7F" w:rsidRDefault="00AA1E7F" w:rsidP="00AA1E7F">
            <w:pPr>
              <w:spacing w:line="278" w:lineRule="auto"/>
              <w:ind w:left="1175" w:right="1183" w:hanging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 степени сложности по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(географический район)</w:t>
            </w:r>
            <w:r>
              <w:rPr>
                <w:rFonts w:ascii="Times New Roman" w:eastAsia="Times New Roman" w:hAnsi="Times New Roman" w:cs="Times New Roman"/>
              </w:rPr>
              <w:t xml:space="preserve"> совершенном группой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(город, организация)</w:t>
            </w:r>
            <w:r>
              <w:rPr>
                <w:rFonts w:ascii="Times New Roman" w:eastAsia="Times New Roman" w:hAnsi="Times New Roman" w:cs="Times New Roman"/>
              </w:rPr>
              <w:t xml:space="preserve"> в период с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(дата)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u w:val="single"/>
              </w:rPr>
              <w:t>(дата)</w:t>
            </w:r>
            <w:r>
              <w:rPr>
                <w:rFonts w:ascii="Times New Roman" w:eastAsia="Times New Roman" w:hAnsi="Times New Roman" w:cs="Times New Roman"/>
              </w:rPr>
              <w:t xml:space="preserve"> 20___ года. </w:t>
            </w:r>
          </w:p>
          <w:p w:rsidR="00AA1E7F" w:rsidRDefault="00AA1E7F" w:rsidP="00AA1E7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1E7F" w:rsidRDefault="00AA1E7F" w:rsidP="00AA1E7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E7F" w:rsidRDefault="00AA1E7F" w:rsidP="00AA1E7F">
            <w:pPr>
              <w:spacing w:after="211" w:line="259" w:lineRule="auto"/>
              <w:ind w:left="9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Маршрутная книжка</w:t>
            </w:r>
            <w:r w:rsidR="003422E6">
              <w:rPr>
                <w:rFonts w:ascii="Times New Roman" w:eastAsia="Times New Roman" w:hAnsi="Times New Roman" w:cs="Times New Roman"/>
              </w:rPr>
              <w:t xml:space="preserve"> (лист)</w:t>
            </w:r>
            <w:r>
              <w:rPr>
                <w:rFonts w:ascii="Times New Roman" w:eastAsia="Times New Roman" w:hAnsi="Times New Roman" w:cs="Times New Roman"/>
              </w:rPr>
              <w:t xml:space="preserve"> № (</w:t>
            </w:r>
            <w:r w:rsidR="003422E6">
              <w:rPr>
                <w:rFonts w:ascii="Times New Roman" w:eastAsia="Times New Roman" w:hAnsi="Times New Roman" w:cs="Times New Roman"/>
                <w:u w:val="single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AA1E7F" w:rsidRDefault="00AA1E7F" w:rsidP="00AA1E7F">
            <w:pPr>
              <w:spacing w:after="201" w:line="259" w:lineRule="auto"/>
              <w:ind w:right="169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Руководитель группы (</w:t>
            </w:r>
            <w:r>
              <w:rPr>
                <w:rFonts w:ascii="Times New Roman" w:eastAsia="Times New Roman" w:hAnsi="Times New Roman" w:cs="Times New Roman"/>
                <w:u w:val="single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AA1E7F" w:rsidRDefault="00AA1E7F" w:rsidP="00AA1E7F">
            <w:pPr>
              <w:spacing w:after="160" w:line="259" w:lineRule="auto"/>
              <w:ind w:left="312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(адрес, телефон, e-mail руководителя)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E7F" w:rsidRDefault="00AA1E7F" w:rsidP="00AA1E7F">
            <w:pPr>
              <w:spacing w:line="257" w:lineRule="auto"/>
              <w:ind w:right="68"/>
              <w:rPr>
                <w:rFonts w:ascii="Times New Roman" w:eastAsia="Times New Roman" w:hAnsi="Times New Roman" w:cs="Times New Roman"/>
              </w:rPr>
            </w:pPr>
          </w:p>
          <w:p w:rsidR="00AA1E7F" w:rsidRDefault="00AA1E7F" w:rsidP="00AA1E7F">
            <w:pPr>
              <w:spacing w:line="257" w:lineRule="auto"/>
              <w:ind w:right="68"/>
              <w:rPr>
                <w:rFonts w:ascii="Times New Roman" w:eastAsia="Times New Roman" w:hAnsi="Times New Roman" w:cs="Times New Roman"/>
              </w:rPr>
            </w:pPr>
          </w:p>
          <w:p w:rsidR="00AA1E7F" w:rsidRDefault="00AA1E7F" w:rsidP="00AA1E7F">
            <w:pPr>
              <w:spacing w:line="257" w:lineRule="auto"/>
              <w:ind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Маршрутно-квалификационная комиссия РЦДЮТиК СО ГАНОУ СО «Дворец молодёжи» рассмотрела отчет и считает, что маршрут может быть зачтен участникам и руководителю _____ степени сложности. </w:t>
            </w:r>
          </w:p>
          <w:p w:rsidR="00AA1E7F" w:rsidRDefault="00AA1E7F" w:rsidP="00AA1E7F">
            <w:pPr>
              <w:spacing w:after="23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E7F" w:rsidRDefault="00AA1E7F" w:rsidP="00AA1E7F">
            <w:pPr>
              <w:spacing w:line="259" w:lineRule="auto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_____________________________________________________  </w:t>
            </w:r>
          </w:p>
          <w:p w:rsidR="00AA1E7F" w:rsidRDefault="00AA1E7F" w:rsidP="00AA1E7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1E7F" w:rsidRDefault="00AA1E7F" w:rsidP="00AA1E7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использовать в библиотеке РЦДЮТиК СО ГАНОУ СО «Дворец молодёжи»  </w:t>
            </w:r>
          </w:p>
          <w:p w:rsidR="00AA1E7F" w:rsidRDefault="00AA1E7F" w:rsidP="00AA1E7F">
            <w:pPr>
              <w:spacing w:after="22" w:line="259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E7F" w:rsidRDefault="00AA1E7F" w:rsidP="00AA1E7F">
            <w:pPr>
              <w:tabs>
                <w:tab w:val="center" w:pos="1144"/>
                <w:tab w:val="center" w:pos="2554"/>
                <w:tab w:val="center" w:pos="3849"/>
                <w:tab w:val="center" w:pos="6335"/>
              </w:tabs>
              <w:spacing w:after="28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Судья по виду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подпись)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/       Ф. И.О.     /</w:t>
            </w:r>
          </w:p>
          <w:p w:rsidR="00AA1E7F" w:rsidRDefault="00AA1E7F" w:rsidP="00AA1E7F">
            <w:pPr>
              <w:tabs>
                <w:tab w:val="center" w:pos="1450"/>
                <w:tab w:val="center" w:pos="3849"/>
                <w:tab w:val="center" w:pos="6335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Председатель МКК  </w:t>
            </w:r>
            <w:r>
              <w:rPr>
                <w:rFonts w:ascii="Times New Roman" w:eastAsia="Times New Roman" w:hAnsi="Times New Roman" w:cs="Times New Roman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подпись)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/Бахтина И.Л../</w:t>
            </w:r>
          </w:p>
          <w:p w:rsidR="00CF3220" w:rsidRPr="00AC3C7E" w:rsidRDefault="00CF3220" w:rsidP="009F5D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3C7E">
              <w:rPr>
                <w:rFonts w:ascii="Times New Roman" w:hAnsi="Times New Roman" w:cs="Times New Roman"/>
              </w:rPr>
              <w:t xml:space="preserve"> </w:t>
            </w:r>
          </w:p>
          <w:p w:rsidR="00CF3220" w:rsidRPr="00AC3C7E" w:rsidRDefault="00CF3220" w:rsidP="009F5DE5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AC3C7E">
              <w:rPr>
                <w:rFonts w:ascii="Times New Roman" w:hAnsi="Times New Roman" w:cs="Times New Roman"/>
              </w:rPr>
              <w:t xml:space="preserve"> </w:t>
            </w:r>
          </w:p>
          <w:p w:rsidR="00CF3220" w:rsidRPr="00AC3C7E" w:rsidRDefault="00CF3220" w:rsidP="00E31F8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3C7E">
              <w:rPr>
                <w:rFonts w:ascii="Times New Roman" w:hAnsi="Times New Roman" w:cs="Times New Roman"/>
              </w:rPr>
              <w:t xml:space="preserve">Штамп МКК  </w:t>
            </w:r>
          </w:p>
          <w:p w:rsidR="00AE2BCD" w:rsidRDefault="00AE2BCD" w:rsidP="009F5DE5">
            <w:pPr>
              <w:spacing w:after="128"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AE2BCD" w:rsidRDefault="00AE2BCD" w:rsidP="009F5DE5">
            <w:pPr>
              <w:spacing w:after="128"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CF3220" w:rsidRPr="00AC3C7E" w:rsidRDefault="00CF3220" w:rsidP="009F5DE5">
            <w:pPr>
              <w:spacing w:after="128"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AC3C7E">
              <w:rPr>
                <w:rFonts w:ascii="Times New Roman" w:hAnsi="Times New Roman" w:cs="Times New Roman"/>
              </w:rPr>
              <w:t xml:space="preserve"> </w:t>
            </w:r>
          </w:p>
          <w:p w:rsidR="00CF3220" w:rsidRPr="00AC3C7E" w:rsidRDefault="00CF3220" w:rsidP="009F5DE5">
            <w:pPr>
              <w:spacing w:line="259" w:lineRule="auto"/>
              <w:ind w:left="3793" w:right="3644"/>
              <w:jc w:val="center"/>
              <w:rPr>
                <w:rFonts w:ascii="Times New Roman" w:hAnsi="Times New Roman" w:cs="Times New Roman"/>
              </w:rPr>
            </w:pPr>
            <w:r w:rsidRPr="00AC3C7E">
              <w:rPr>
                <w:rFonts w:ascii="Times New Roman" w:hAnsi="Times New Roman" w:cs="Times New Roman"/>
              </w:rPr>
              <w:t>(</w:t>
            </w:r>
            <w:r w:rsidRPr="00AC3C7E">
              <w:rPr>
                <w:rFonts w:ascii="Times New Roman" w:hAnsi="Times New Roman" w:cs="Times New Roman"/>
                <w:u w:val="single" w:color="000000"/>
              </w:rPr>
              <w:t>город</w:t>
            </w:r>
            <w:r w:rsidRPr="00AC3C7E">
              <w:rPr>
                <w:rFonts w:ascii="Times New Roman" w:hAnsi="Times New Roman" w:cs="Times New Roman"/>
              </w:rPr>
              <w:t>)  20___ г.</w:t>
            </w:r>
            <w:r w:rsidRPr="00AC3C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F3220" w:rsidRPr="00386B23" w:rsidRDefault="00CF3220" w:rsidP="00386B23">
      <w:pPr>
        <w:rPr>
          <w:lang w:eastAsia="ru-RU"/>
        </w:rPr>
      </w:pPr>
    </w:p>
    <w:p w:rsidR="000D7858" w:rsidRDefault="00AE2BCD" w:rsidP="000D785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 раздел: Справочные сведения о походе </w:t>
      </w:r>
    </w:p>
    <w:p w:rsidR="000D7858" w:rsidRDefault="00AE2BCD" w:rsidP="000D785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Титульный лист </w:t>
      </w:r>
    </w:p>
    <w:p w:rsidR="000D7858" w:rsidRDefault="00AE2BCD" w:rsidP="000D785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Полное наименование организации, проводящей поход, ее почтовый адрес, ФИО, подпись руководителя и печать данной организации </w:t>
      </w:r>
    </w:p>
    <w:p w:rsidR="00AE2BCD" w:rsidRDefault="00AE2BCD" w:rsidP="00AE2BCD">
      <w:pPr>
        <w:numPr>
          <w:ilvl w:val="2"/>
          <w:numId w:val="30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Номер маршрутного листа (маршрутной книжки), ФИО руководителя группы (полное), домашний адрес, телефон </w:t>
      </w:r>
    </w:p>
    <w:p w:rsidR="000D7858" w:rsidRDefault="00AE2BCD" w:rsidP="00AE2BCD">
      <w:pPr>
        <w:numPr>
          <w:ilvl w:val="1"/>
          <w:numId w:val="28"/>
        </w:numPr>
        <w:shd w:val="clear" w:color="auto" w:fill="FFFFFF"/>
        <w:spacing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D7858">
        <w:rPr>
          <w:rFonts w:ascii="Times New Roman" w:eastAsia="Times New Roman" w:hAnsi="Times New Roman"/>
          <w:sz w:val="24"/>
          <w:szCs w:val="24"/>
        </w:rPr>
        <w:t xml:space="preserve">Вид туризма, степень сложности, сроки проведения, краткая нитка маршрута, район путешествия </w:t>
      </w:r>
    </w:p>
    <w:p w:rsidR="00AE2BCD" w:rsidRPr="000D7858" w:rsidRDefault="00AE2BCD" w:rsidP="00AE2BCD">
      <w:pPr>
        <w:numPr>
          <w:ilvl w:val="1"/>
          <w:numId w:val="28"/>
        </w:numPr>
        <w:shd w:val="clear" w:color="auto" w:fill="FFFFFF"/>
        <w:spacing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D7858">
        <w:rPr>
          <w:rFonts w:ascii="Times New Roman" w:eastAsia="Times New Roman" w:hAnsi="Times New Roman"/>
          <w:b/>
          <w:sz w:val="24"/>
          <w:szCs w:val="24"/>
        </w:rPr>
        <w:t>Характеристика</w:t>
      </w:r>
      <w:r w:rsidR="000D7858">
        <w:rPr>
          <w:rFonts w:ascii="Times New Roman" w:eastAsia="Times New Roman" w:hAnsi="Times New Roman"/>
          <w:b/>
          <w:sz w:val="24"/>
          <w:szCs w:val="24"/>
        </w:rPr>
        <w:t xml:space="preserve"> спортивного похода (экспедиции</w:t>
      </w:r>
      <w:r w:rsidRPr="000D785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E2BCD" w:rsidRDefault="00AE2BCD" w:rsidP="00AE2BCD">
      <w:pPr>
        <w:numPr>
          <w:ilvl w:val="2"/>
          <w:numId w:val="28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Цели и задачи похода </w:t>
      </w:r>
      <w:r w:rsidR="000D7858">
        <w:rPr>
          <w:rFonts w:ascii="Times New Roman" w:eastAsia="Times New Roman" w:hAnsi="Times New Roman"/>
          <w:sz w:val="24"/>
          <w:szCs w:val="24"/>
        </w:rPr>
        <w:t>(экспедиции) кратко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E2BCD" w:rsidRDefault="00AE2BCD" w:rsidP="00AE2BCD">
      <w:pPr>
        <w:numPr>
          <w:ilvl w:val="2"/>
          <w:numId w:val="28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Подробная нитка маршрута, протяженность активной части, характеристик</w:t>
      </w:r>
      <w:r w:rsidR="000D7858">
        <w:rPr>
          <w:rFonts w:ascii="Times New Roman" w:eastAsia="Times New Roman" w:hAnsi="Times New Roman"/>
          <w:sz w:val="24"/>
          <w:szCs w:val="24"/>
        </w:rPr>
        <w:t>а подъездов и переездов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E2BCD" w:rsidRDefault="00AE2BCD" w:rsidP="00AE2BCD">
      <w:pPr>
        <w:numPr>
          <w:ilvl w:val="2"/>
          <w:numId w:val="28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0D7858">
        <w:rPr>
          <w:rFonts w:ascii="Times New Roman" w:eastAsia="Times New Roman" w:hAnsi="Times New Roman"/>
          <w:sz w:val="24"/>
          <w:szCs w:val="24"/>
        </w:rPr>
        <w:t>писок участников группы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E2BCD" w:rsidRDefault="00AE2BCD" w:rsidP="00AE2B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ФИО, год рождения, туристский опыт (по данному виду туризма), место учебы (работы), домашний адрес, номер телефона и e-mail руководителя и участников похода, распределение обязанностей в группе;</w:t>
      </w:r>
    </w:p>
    <w:p w:rsidR="00AE2BCD" w:rsidRDefault="00AE2BCD" w:rsidP="00AE2B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Поход рассмотрен МКК с указанием шифра полномочий</w:t>
      </w:r>
    </w:p>
    <w:p w:rsidR="00AE2BCD" w:rsidRDefault="00AE2BCD" w:rsidP="00AE2BCD">
      <w:pPr>
        <w:numPr>
          <w:ilvl w:val="2"/>
          <w:numId w:val="28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достопримечательностей (исторических, географических, культурных и т.д.)</w:t>
      </w:r>
    </w:p>
    <w:p w:rsidR="00AE2BCD" w:rsidRDefault="00AE2BCD" w:rsidP="00AE2BCD">
      <w:pPr>
        <w:numPr>
          <w:ilvl w:val="2"/>
          <w:numId w:val="28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Аварийные выходы с маршрута </w:t>
      </w:r>
      <w:r w:rsidR="000D7858">
        <w:rPr>
          <w:rFonts w:ascii="Times New Roman" w:eastAsia="Times New Roman" w:hAnsi="Times New Roman"/>
          <w:sz w:val="24"/>
          <w:szCs w:val="24"/>
        </w:rPr>
        <w:t>и его запасные варианты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E2BCD" w:rsidRDefault="00AE2BCD" w:rsidP="00AE2BCD">
      <w:pPr>
        <w:numPr>
          <w:ilvl w:val="0"/>
          <w:numId w:val="29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Итоги похода </w:t>
      </w:r>
      <w:r w:rsidR="000D7858">
        <w:rPr>
          <w:rFonts w:ascii="Times New Roman" w:eastAsia="Times New Roman" w:hAnsi="Times New Roman"/>
          <w:b/>
          <w:sz w:val="24"/>
          <w:szCs w:val="24"/>
        </w:rPr>
        <w:t>(экспедиции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Выводы и рекомендации группам, желающим повторить данный маршрут.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 раздел: Описание технико-тактических действий группы на маршруте 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Таблицы, (схемы, графики) 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Таблицы с указанием даты перехода, километража, чистого ходового времени, метеоусловий, краткой характеристики пути 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 Характеристика еже</w:t>
      </w:r>
      <w:r w:rsidR="000D7858">
        <w:rPr>
          <w:rFonts w:ascii="Times New Roman" w:eastAsia="Times New Roman" w:hAnsi="Times New Roman"/>
          <w:b/>
          <w:sz w:val="24"/>
          <w:szCs w:val="24"/>
        </w:rPr>
        <w:t xml:space="preserve">дневного перехода 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2.2.1. Дата с указанием времени: выхода группы на маршрут, остановок на обед, ночлег, осмотр достопримечательностей;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2.2.2. Информация о наличии мест для установки палаток и разжигания костра, наличии питьевой воды, дров; исторических, географических и культурных объектов;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>2.2.3. Характеристика удаленности от населенных пунктов, транспортных дорог, отделений связи и медпомощи, мест пополнения продовольствия и т.п.;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2.2.4. Описание погодных условий</w:t>
      </w:r>
      <w:r w:rsidR="000D7858">
        <w:rPr>
          <w:rFonts w:ascii="Times New Roman" w:eastAsia="Times New Roman" w:hAnsi="Times New Roman"/>
          <w:sz w:val="24"/>
          <w:szCs w:val="24"/>
        </w:rPr>
        <w:t xml:space="preserve"> (кратко)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2.2.5. Описание физического и морально-психологич</w:t>
      </w:r>
      <w:r w:rsidR="000D7858">
        <w:rPr>
          <w:rFonts w:ascii="Times New Roman" w:eastAsia="Times New Roman" w:hAnsi="Times New Roman"/>
          <w:sz w:val="24"/>
          <w:szCs w:val="24"/>
        </w:rPr>
        <w:t>еского состояния группы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2.2.6. Техническое описание дневного перехода, азимутальные данные и т.п</w:t>
      </w:r>
      <w:r w:rsidR="000D785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2.2.7. Схематичные рисунки локальных препятствий, определяющих сложность маршрута (лоции</w:t>
      </w:r>
      <w:r w:rsidR="000D7858">
        <w:rPr>
          <w:rFonts w:ascii="Times New Roman" w:eastAsia="Times New Roman" w:hAnsi="Times New Roman"/>
          <w:sz w:val="24"/>
          <w:szCs w:val="24"/>
        </w:rPr>
        <w:t xml:space="preserve"> для водного маршрута)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2.3. Картографический материал 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2.3.1. Рабочая карта (масштаб до 1: 200 000) с хорошо читаемой ниткой маршрута, отображающей топографическую ситуацию местности;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2.3.2. На нитке маршрута указаны места ночевок, дневок, даты их прохождения, точки фотосъемок и таблица введенных условных знаков.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2.4. Фотографии 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2.4.1.Иметь общие фотографии группы, подтверждающие прохождение нитки маршрута всеми участниками группы (в начале, в середине и конце маршрута);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2.4.2. Показывать технические действия группы на маршруте;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2.4.3. Давать информацию о нитке маршрута и подтверждать ее прохождение: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полном объеме (по всему маршруту);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в недостаточном объеме (не менее 75% маршрута).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2.5. Тактико-технический уровень прохождения 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специального страховочного снаряжения для преодоления препятствия. Количество технической работы для прохождения препятствия локального препятствия.</w:t>
      </w:r>
    </w:p>
    <w:p w:rsidR="00AE2BCD" w:rsidRDefault="00AE2BCD" w:rsidP="000D7858">
      <w:pPr>
        <w:shd w:val="clear" w:color="auto" w:fill="FFFFFF"/>
        <w:tabs>
          <w:tab w:val="left" w:pos="6073"/>
        </w:tabs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III раздел: Дополнительные баллы 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3.1. Автономность</w:t>
      </w:r>
      <w:r w:rsidR="000D7858">
        <w:rPr>
          <w:rFonts w:ascii="Times New Roman" w:eastAsia="Times New Roman" w:hAnsi="Times New Roman"/>
          <w:b/>
          <w:sz w:val="24"/>
          <w:szCs w:val="24"/>
        </w:rPr>
        <w:t xml:space="preserve"> похода (экспедиции)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полная автономность (отсутствие на нитке маршрута и в радиусе 5 км населенных пунктов;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частичная автономность (не менее 70% ходовых дней в режиме полной автономности) лл.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3.2. Полезность (общественно-полезная работа) 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3.2.1. Выполнение заданий различных организаций на маршруте, поисковые работы, разработка новых маршрутов, помощь населению и т.п. а;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3.2.2. Охрана природы – применение снаряжения, щадящего флору и фауну, оборудование и уборка мест стоянок, очистка родников и т.п.;</w:t>
      </w:r>
    </w:p>
    <w:p w:rsidR="00AE2BCD" w:rsidRDefault="00AE2BCD" w:rsidP="00AE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3.2.3. Пропаганда туризма (публикации и выступления в СМИ о походе, выступления в общественных и других организациях) </w:t>
      </w:r>
      <w:r w:rsidR="000D7858">
        <w:rPr>
          <w:rFonts w:ascii="Times New Roman" w:eastAsia="Times New Roman" w:hAnsi="Times New Roman"/>
          <w:sz w:val="24"/>
          <w:szCs w:val="24"/>
        </w:rPr>
        <w:t>кратко описать каждый факт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3.3. Дополни</w:t>
      </w:r>
      <w:r w:rsidR="000D7858">
        <w:rPr>
          <w:rFonts w:ascii="Times New Roman" w:eastAsia="Times New Roman" w:hAnsi="Times New Roman"/>
          <w:b/>
          <w:sz w:val="24"/>
          <w:szCs w:val="24"/>
        </w:rPr>
        <w:t xml:space="preserve">тельная информация 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Схемы, рисунки, несущие дополнительную информацию о путешествии (географическая и климатическая характеристика района похода и связанные с ними особенности действия туристов), нитке маршрута, районе путешествия.</w:t>
      </w:r>
    </w:p>
    <w:p w:rsidR="00AE2BCD" w:rsidRPr="001C5C72" w:rsidRDefault="00AE2BCD" w:rsidP="00AE2BCD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C72">
        <w:rPr>
          <w:rFonts w:ascii="Times New Roman" w:hAnsi="Times New Roman"/>
          <w:b/>
          <w:sz w:val="24"/>
          <w:szCs w:val="24"/>
        </w:rPr>
        <w:t>Дневник метеонаблюдений в походе (экспедиции) (утро-день-вечер), выводы:</w:t>
      </w:r>
      <w:r w:rsidRPr="001C5C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526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440"/>
        <w:gridCol w:w="1080"/>
        <w:gridCol w:w="1620"/>
        <w:gridCol w:w="1260"/>
        <w:gridCol w:w="1008"/>
        <w:gridCol w:w="1080"/>
      </w:tblGrid>
      <w:tr w:rsidR="000D7858" w:rsidRPr="004B3E3F" w:rsidTr="000D7858">
        <w:tc>
          <w:tcPr>
            <w:tcW w:w="1080" w:type="dxa"/>
          </w:tcPr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Дата и время наблюдения</w:t>
            </w:r>
          </w:p>
        </w:tc>
        <w:tc>
          <w:tcPr>
            <w:tcW w:w="1620" w:type="dxa"/>
          </w:tcPr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Температура</w:t>
            </w:r>
          </w:p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воздуха</w:t>
            </w:r>
          </w:p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(наблюдаемая)</w:t>
            </w:r>
          </w:p>
        </w:tc>
        <w:tc>
          <w:tcPr>
            <w:tcW w:w="1440" w:type="dxa"/>
          </w:tcPr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Сила ветра в баллах (по шкале Бофорта)</w:t>
            </w:r>
          </w:p>
        </w:tc>
        <w:tc>
          <w:tcPr>
            <w:tcW w:w="1080" w:type="dxa"/>
          </w:tcPr>
          <w:p w:rsidR="000D7858" w:rsidRPr="004B3E3F" w:rsidRDefault="000D7858" w:rsidP="000D7858">
            <w:pPr>
              <w:spacing w:line="240" w:lineRule="auto"/>
              <w:ind w:left="-171" w:right="-99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Скорость ветра, м/сек.</w:t>
            </w:r>
          </w:p>
        </w:tc>
        <w:tc>
          <w:tcPr>
            <w:tcW w:w="1620" w:type="dxa"/>
          </w:tcPr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Облачность,            % покрытости поверхности неба (до 100%)</w:t>
            </w:r>
          </w:p>
        </w:tc>
        <w:tc>
          <w:tcPr>
            <w:tcW w:w="1260" w:type="dxa"/>
          </w:tcPr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 xml:space="preserve">Семейство и тип облаков </w:t>
            </w:r>
          </w:p>
        </w:tc>
        <w:tc>
          <w:tcPr>
            <w:tcW w:w="1008" w:type="dxa"/>
          </w:tcPr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Осадки.</w:t>
            </w:r>
          </w:p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Вид</w:t>
            </w:r>
          </w:p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и кол-во</w:t>
            </w:r>
          </w:p>
        </w:tc>
        <w:tc>
          <w:tcPr>
            <w:tcW w:w="1080" w:type="dxa"/>
          </w:tcPr>
          <w:p w:rsidR="000D7858" w:rsidRPr="004B3E3F" w:rsidRDefault="000D7858" w:rsidP="000D7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3E3F">
              <w:rPr>
                <w:rFonts w:ascii="Times New Roman" w:hAnsi="Times New Roman"/>
              </w:rPr>
              <w:t>Другие наблюдения (туман, мгла…)</w:t>
            </w:r>
          </w:p>
        </w:tc>
      </w:tr>
    </w:tbl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3.5. Грамотные действия группы при ЧС 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Действия группы при спасательных работах, при оказании первой помощи и других различных сложных ситуациях </w:t>
      </w:r>
      <w:r w:rsidR="000D7858">
        <w:rPr>
          <w:rFonts w:ascii="Times New Roman" w:eastAsia="Times New Roman" w:hAnsi="Times New Roman"/>
          <w:sz w:val="24"/>
          <w:szCs w:val="24"/>
        </w:rPr>
        <w:t xml:space="preserve">(описать </w:t>
      </w:r>
      <w:r>
        <w:rPr>
          <w:rFonts w:ascii="Times New Roman" w:eastAsia="Times New Roman" w:hAnsi="Times New Roman"/>
          <w:sz w:val="24"/>
          <w:szCs w:val="24"/>
        </w:rPr>
        <w:t>каждый факт</w:t>
      </w:r>
      <w:r w:rsidR="000D7858">
        <w:rPr>
          <w:rFonts w:ascii="Times New Roman" w:eastAsia="Times New Roman" w:hAnsi="Times New Roman"/>
          <w:sz w:val="24"/>
          <w:szCs w:val="24"/>
        </w:rPr>
        <w:t>, если такие возникали на маршруте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AE2BCD" w:rsidRDefault="00AE2BCD" w:rsidP="00AE2BC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3.8. Трек маршрута, </w:t>
      </w:r>
      <w:r>
        <w:rPr>
          <w:rFonts w:ascii="Times New Roman" w:eastAsia="Times New Roman" w:hAnsi="Times New Roman"/>
          <w:sz w:val="24"/>
          <w:szCs w:val="24"/>
        </w:rPr>
        <w:t>GPS отметки координат и высот ключевых точек маршрута</w:t>
      </w:r>
      <w:r w:rsidR="000D7858">
        <w:rPr>
          <w:rFonts w:ascii="Times New Roman" w:eastAsia="Times New Roman" w:hAnsi="Times New Roman"/>
          <w:sz w:val="24"/>
          <w:szCs w:val="24"/>
        </w:rPr>
        <w:t xml:space="preserve"> (если имеется)</w:t>
      </w:r>
    </w:p>
    <w:p w:rsidR="00AE2BCD" w:rsidRDefault="00AE2BCD" w:rsidP="00AE2BCD">
      <w:pPr>
        <w:shd w:val="clear" w:color="auto" w:fill="FFFFFF"/>
        <w:spacing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2BCD" w:rsidRDefault="00AE2BCD" w:rsidP="00AE2BCD">
      <w:pPr>
        <w:shd w:val="clear" w:color="auto" w:fill="FFFFFF"/>
        <w:spacing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>Баллы даются, если имеется документальное подтверждение (фотография, документ, статья и т.п.)</w:t>
      </w:r>
    </w:p>
    <w:p w:rsidR="00AE2BCD" w:rsidRPr="00386B23" w:rsidRDefault="00AE2BCD">
      <w:pPr>
        <w:rPr>
          <w:lang w:eastAsia="ru-RU"/>
        </w:rPr>
      </w:pPr>
    </w:p>
    <w:sectPr w:rsidR="00AE2BCD" w:rsidRPr="00386B23" w:rsidSect="00AE2BCD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CE" w:rsidRDefault="008F32CE" w:rsidP="00C10AE1">
      <w:pPr>
        <w:spacing w:line="240" w:lineRule="auto"/>
      </w:pPr>
      <w:r>
        <w:separator/>
      </w:r>
    </w:p>
  </w:endnote>
  <w:endnote w:type="continuationSeparator" w:id="0">
    <w:p w:rsidR="008F32CE" w:rsidRDefault="008F32CE" w:rsidP="00C10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CE" w:rsidRDefault="008F32CE" w:rsidP="00C10AE1">
      <w:pPr>
        <w:spacing w:line="240" w:lineRule="auto"/>
      </w:pPr>
      <w:r>
        <w:separator/>
      </w:r>
    </w:p>
  </w:footnote>
  <w:footnote w:type="continuationSeparator" w:id="0">
    <w:p w:rsidR="008F32CE" w:rsidRDefault="008F32CE" w:rsidP="00C10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E84"/>
    <w:multiLevelType w:val="multilevel"/>
    <w:tmpl w:val="A2982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D6756"/>
    <w:multiLevelType w:val="hybridMultilevel"/>
    <w:tmpl w:val="D7E4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122CA"/>
    <w:multiLevelType w:val="multilevel"/>
    <w:tmpl w:val="AE6E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A802FD"/>
    <w:multiLevelType w:val="multilevel"/>
    <w:tmpl w:val="834C63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4" w15:restartNumberingAfterBreak="0">
    <w:nsid w:val="11BE5254"/>
    <w:multiLevelType w:val="multilevel"/>
    <w:tmpl w:val="F49E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231D87"/>
    <w:multiLevelType w:val="hybridMultilevel"/>
    <w:tmpl w:val="F1E0BA8A"/>
    <w:lvl w:ilvl="0" w:tplc="206085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4F5941"/>
    <w:multiLevelType w:val="multilevel"/>
    <w:tmpl w:val="B8E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D79BD"/>
    <w:multiLevelType w:val="hybridMultilevel"/>
    <w:tmpl w:val="3C0645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5E50C1"/>
    <w:multiLevelType w:val="hybridMultilevel"/>
    <w:tmpl w:val="85126CD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4F1793F"/>
    <w:multiLevelType w:val="multilevel"/>
    <w:tmpl w:val="624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41966"/>
    <w:multiLevelType w:val="multilevel"/>
    <w:tmpl w:val="10FCF378"/>
    <w:lvl w:ilvl="0">
      <w:start w:val="3"/>
      <w:numFmt w:val="decimal"/>
      <w:lvlText w:val="1.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  <w:szCs w:val="20"/>
      </w:rPr>
    </w:lvl>
  </w:abstractNum>
  <w:abstractNum w:abstractNumId="11" w15:restartNumberingAfterBreak="0">
    <w:nsid w:val="33FB59AE"/>
    <w:multiLevelType w:val="hybridMultilevel"/>
    <w:tmpl w:val="98EAECCE"/>
    <w:lvl w:ilvl="0" w:tplc="2B5E4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A06F4"/>
    <w:multiLevelType w:val="hybridMultilevel"/>
    <w:tmpl w:val="C2A4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985B48"/>
    <w:multiLevelType w:val="hybridMultilevel"/>
    <w:tmpl w:val="3EB2AF30"/>
    <w:lvl w:ilvl="0" w:tplc="553064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A2371"/>
    <w:multiLevelType w:val="multilevel"/>
    <w:tmpl w:val="65AE3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644383"/>
    <w:multiLevelType w:val="hybridMultilevel"/>
    <w:tmpl w:val="53A685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F065B"/>
    <w:multiLevelType w:val="hybridMultilevel"/>
    <w:tmpl w:val="F4D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476712"/>
    <w:multiLevelType w:val="multilevel"/>
    <w:tmpl w:val="E30E3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56C456B9"/>
    <w:multiLevelType w:val="multilevel"/>
    <w:tmpl w:val="948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B7771"/>
    <w:multiLevelType w:val="multilevel"/>
    <w:tmpl w:val="19DEC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F920AD"/>
    <w:multiLevelType w:val="hybridMultilevel"/>
    <w:tmpl w:val="50D2F4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26262C"/>
    <w:multiLevelType w:val="multilevel"/>
    <w:tmpl w:val="38186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383F05"/>
    <w:multiLevelType w:val="hybridMultilevel"/>
    <w:tmpl w:val="06A8BE88"/>
    <w:lvl w:ilvl="0" w:tplc="EC5891B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6580B56"/>
    <w:multiLevelType w:val="multilevel"/>
    <w:tmpl w:val="09CC4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3E480C"/>
    <w:multiLevelType w:val="multilevel"/>
    <w:tmpl w:val="1EAE4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221B30"/>
    <w:multiLevelType w:val="hybridMultilevel"/>
    <w:tmpl w:val="AFBC6206"/>
    <w:lvl w:ilvl="0" w:tplc="347AA1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D5F6AEE"/>
    <w:multiLevelType w:val="hybridMultilevel"/>
    <w:tmpl w:val="0C5437DE"/>
    <w:lvl w:ilvl="0" w:tplc="CF5A40F2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D7A0E61"/>
    <w:multiLevelType w:val="multilevel"/>
    <w:tmpl w:val="42D44B74"/>
    <w:lvl w:ilvl="0">
      <w:start w:val="3"/>
      <w:numFmt w:val="decimal"/>
      <w:lvlText w:val="1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Restart w:val="1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7E444F70"/>
    <w:multiLevelType w:val="multilevel"/>
    <w:tmpl w:val="93B4F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EEE3888"/>
    <w:multiLevelType w:val="hybridMultilevel"/>
    <w:tmpl w:val="CF68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7"/>
  </w:num>
  <w:num w:numId="5">
    <w:abstractNumId w:val="8"/>
  </w:num>
  <w:num w:numId="6">
    <w:abstractNumId w:val="16"/>
  </w:num>
  <w:num w:numId="7">
    <w:abstractNumId w:val="13"/>
  </w:num>
  <w:num w:numId="8">
    <w:abstractNumId w:val="12"/>
  </w:num>
  <w:num w:numId="9">
    <w:abstractNumId w:val="15"/>
  </w:num>
  <w:num w:numId="10">
    <w:abstractNumId w:val="1"/>
  </w:num>
  <w:num w:numId="11">
    <w:abstractNumId w:val="26"/>
  </w:num>
  <w:num w:numId="12">
    <w:abstractNumId w:val="11"/>
  </w:num>
  <w:num w:numId="13">
    <w:abstractNumId w:val="22"/>
  </w:num>
  <w:num w:numId="14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27"/>
  </w:num>
  <w:num w:numId="18">
    <w:abstractNumId w:val="9"/>
  </w:num>
  <w:num w:numId="19">
    <w:abstractNumId w:val="18"/>
  </w:num>
  <w:num w:numId="20">
    <w:abstractNumId w:val="6"/>
  </w:num>
  <w:num w:numId="21">
    <w:abstractNumId w:val="24"/>
  </w:num>
  <w:num w:numId="22">
    <w:abstractNumId w:val="14"/>
  </w:num>
  <w:num w:numId="23">
    <w:abstractNumId w:val="4"/>
  </w:num>
  <w:num w:numId="24">
    <w:abstractNumId w:val="25"/>
  </w:num>
  <w:num w:numId="25">
    <w:abstractNumId w:val="19"/>
  </w:num>
  <w:num w:numId="26">
    <w:abstractNumId w:val="3"/>
  </w:num>
  <w:num w:numId="27">
    <w:abstractNumId w:val="23"/>
  </w:num>
  <w:num w:numId="28">
    <w:abstractNumId w:val="21"/>
  </w:num>
  <w:num w:numId="29">
    <w:abstractNumId w:val="10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63"/>
    <w:rsid w:val="000150A7"/>
    <w:rsid w:val="00016CF2"/>
    <w:rsid w:val="00036621"/>
    <w:rsid w:val="00053787"/>
    <w:rsid w:val="00060274"/>
    <w:rsid w:val="000630C0"/>
    <w:rsid w:val="000759BB"/>
    <w:rsid w:val="00084E1F"/>
    <w:rsid w:val="00084E57"/>
    <w:rsid w:val="00093354"/>
    <w:rsid w:val="00093A06"/>
    <w:rsid w:val="000A2A60"/>
    <w:rsid w:val="000B1A03"/>
    <w:rsid w:val="000B24E8"/>
    <w:rsid w:val="000B6489"/>
    <w:rsid w:val="000B6B21"/>
    <w:rsid w:val="000C303D"/>
    <w:rsid w:val="000C35DC"/>
    <w:rsid w:val="000C4595"/>
    <w:rsid w:val="000C4F45"/>
    <w:rsid w:val="000D12B5"/>
    <w:rsid w:val="000D50C3"/>
    <w:rsid w:val="000D7858"/>
    <w:rsid w:val="000F341F"/>
    <w:rsid w:val="000F3F55"/>
    <w:rsid w:val="00100430"/>
    <w:rsid w:val="0010794A"/>
    <w:rsid w:val="00127CF1"/>
    <w:rsid w:val="0013166E"/>
    <w:rsid w:val="00137197"/>
    <w:rsid w:val="00140705"/>
    <w:rsid w:val="0014307F"/>
    <w:rsid w:val="001473F6"/>
    <w:rsid w:val="001542E9"/>
    <w:rsid w:val="0016175E"/>
    <w:rsid w:val="00165346"/>
    <w:rsid w:val="00166D7E"/>
    <w:rsid w:val="00174A8E"/>
    <w:rsid w:val="00175CC0"/>
    <w:rsid w:val="00182459"/>
    <w:rsid w:val="001831AE"/>
    <w:rsid w:val="001925B0"/>
    <w:rsid w:val="00196F73"/>
    <w:rsid w:val="001B5BEA"/>
    <w:rsid w:val="001B6665"/>
    <w:rsid w:val="001C0215"/>
    <w:rsid w:val="001C0D68"/>
    <w:rsid w:val="001C3AF9"/>
    <w:rsid w:val="001D1BB3"/>
    <w:rsid w:val="001D78D7"/>
    <w:rsid w:val="001E3044"/>
    <w:rsid w:val="001E3A40"/>
    <w:rsid w:val="001E66A9"/>
    <w:rsid w:val="001F2B1B"/>
    <w:rsid w:val="001F715C"/>
    <w:rsid w:val="00203765"/>
    <w:rsid w:val="00205A94"/>
    <w:rsid w:val="00213BB5"/>
    <w:rsid w:val="00230CC9"/>
    <w:rsid w:val="00236572"/>
    <w:rsid w:val="00257910"/>
    <w:rsid w:val="002620FF"/>
    <w:rsid w:val="0027086D"/>
    <w:rsid w:val="00296D30"/>
    <w:rsid w:val="002A277E"/>
    <w:rsid w:val="002A6374"/>
    <w:rsid w:val="002A70BE"/>
    <w:rsid w:val="002A7511"/>
    <w:rsid w:val="002B18D6"/>
    <w:rsid w:val="002C7F7B"/>
    <w:rsid w:val="002F35E6"/>
    <w:rsid w:val="002F54B5"/>
    <w:rsid w:val="003013B8"/>
    <w:rsid w:val="003170AA"/>
    <w:rsid w:val="003211D0"/>
    <w:rsid w:val="003216A3"/>
    <w:rsid w:val="00321CDA"/>
    <w:rsid w:val="00325357"/>
    <w:rsid w:val="00332F9D"/>
    <w:rsid w:val="003422E6"/>
    <w:rsid w:val="00345B42"/>
    <w:rsid w:val="00347B18"/>
    <w:rsid w:val="00354D60"/>
    <w:rsid w:val="003616D4"/>
    <w:rsid w:val="00366AC6"/>
    <w:rsid w:val="00371EE9"/>
    <w:rsid w:val="00381F2F"/>
    <w:rsid w:val="00386B23"/>
    <w:rsid w:val="00387283"/>
    <w:rsid w:val="00390269"/>
    <w:rsid w:val="003960B3"/>
    <w:rsid w:val="0039787D"/>
    <w:rsid w:val="003A58D0"/>
    <w:rsid w:val="003B5054"/>
    <w:rsid w:val="003D7E0F"/>
    <w:rsid w:val="003F3860"/>
    <w:rsid w:val="004144F9"/>
    <w:rsid w:val="00426AC9"/>
    <w:rsid w:val="004279DE"/>
    <w:rsid w:val="00436D9D"/>
    <w:rsid w:val="00447B4A"/>
    <w:rsid w:val="00452F13"/>
    <w:rsid w:val="00466AE2"/>
    <w:rsid w:val="00474AC2"/>
    <w:rsid w:val="00476CF4"/>
    <w:rsid w:val="00497818"/>
    <w:rsid w:val="004A415E"/>
    <w:rsid w:val="004A690F"/>
    <w:rsid w:val="004B35E9"/>
    <w:rsid w:val="004B6CC4"/>
    <w:rsid w:val="004B7F2D"/>
    <w:rsid w:val="004C1D6C"/>
    <w:rsid w:val="004E2A90"/>
    <w:rsid w:val="004E76C5"/>
    <w:rsid w:val="005027CB"/>
    <w:rsid w:val="00502C7A"/>
    <w:rsid w:val="005038BC"/>
    <w:rsid w:val="00515339"/>
    <w:rsid w:val="005325AF"/>
    <w:rsid w:val="00540FA8"/>
    <w:rsid w:val="0054129A"/>
    <w:rsid w:val="0054570D"/>
    <w:rsid w:val="0055372A"/>
    <w:rsid w:val="00562F85"/>
    <w:rsid w:val="00571587"/>
    <w:rsid w:val="00581169"/>
    <w:rsid w:val="0058211D"/>
    <w:rsid w:val="00593B55"/>
    <w:rsid w:val="00593DCA"/>
    <w:rsid w:val="005B31BD"/>
    <w:rsid w:val="005C0940"/>
    <w:rsid w:val="005C36C8"/>
    <w:rsid w:val="005C4506"/>
    <w:rsid w:val="005D361E"/>
    <w:rsid w:val="005D4B78"/>
    <w:rsid w:val="005F35F8"/>
    <w:rsid w:val="005F73E7"/>
    <w:rsid w:val="00603874"/>
    <w:rsid w:val="006058E1"/>
    <w:rsid w:val="00606EE3"/>
    <w:rsid w:val="00630CA3"/>
    <w:rsid w:val="0063121F"/>
    <w:rsid w:val="00631841"/>
    <w:rsid w:val="0064539C"/>
    <w:rsid w:val="0065550B"/>
    <w:rsid w:val="006620F1"/>
    <w:rsid w:val="00663209"/>
    <w:rsid w:val="00665FC4"/>
    <w:rsid w:val="00666CC6"/>
    <w:rsid w:val="00672799"/>
    <w:rsid w:val="00683CBE"/>
    <w:rsid w:val="00690A8A"/>
    <w:rsid w:val="006A650E"/>
    <w:rsid w:val="006C30E0"/>
    <w:rsid w:val="006C3D1A"/>
    <w:rsid w:val="006D6EC4"/>
    <w:rsid w:val="006F2FE5"/>
    <w:rsid w:val="006F3C13"/>
    <w:rsid w:val="00711282"/>
    <w:rsid w:val="00721E14"/>
    <w:rsid w:val="00722292"/>
    <w:rsid w:val="00725325"/>
    <w:rsid w:val="0073037F"/>
    <w:rsid w:val="00732963"/>
    <w:rsid w:val="00752C29"/>
    <w:rsid w:val="00764A88"/>
    <w:rsid w:val="00766DE4"/>
    <w:rsid w:val="00767BC6"/>
    <w:rsid w:val="007A758E"/>
    <w:rsid w:val="007B61B2"/>
    <w:rsid w:val="007B78DB"/>
    <w:rsid w:val="007E1B27"/>
    <w:rsid w:val="007F475B"/>
    <w:rsid w:val="007F5F98"/>
    <w:rsid w:val="00813354"/>
    <w:rsid w:val="00814210"/>
    <w:rsid w:val="0081578F"/>
    <w:rsid w:val="00815D9B"/>
    <w:rsid w:val="00816178"/>
    <w:rsid w:val="008300A7"/>
    <w:rsid w:val="00833BD1"/>
    <w:rsid w:val="00835723"/>
    <w:rsid w:val="008366E8"/>
    <w:rsid w:val="0084322E"/>
    <w:rsid w:val="008627B0"/>
    <w:rsid w:val="00874CDB"/>
    <w:rsid w:val="0087626B"/>
    <w:rsid w:val="00881C3D"/>
    <w:rsid w:val="008926C5"/>
    <w:rsid w:val="008C06E9"/>
    <w:rsid w:val="008D69FE"/>
    <w:rsid w:val="008F1FC7"/>
    <w:rsid w:val="008F2063"/>
    <w:rsid w:val="008F32CE"/>
    <w:rsid w:val="008F73AD"/>
    <w:rsid w:val="00903DCD"/>
    <w:rsid w:val="00914DB1"/>
    <w:rsid w:val="009160A5"/>
    <w:rsid w:val="009214B6"/>
    <w:rsid w:val="00927EB8"/>
    <w:rsid w:val="00931348"/>
    <w:rsid w:val="00931BC0"/>
    <w:rsid w:val="00940DA7"/>
    <w:rsid w:val="00962836"/>
    <w:rsid w:val="00963342"/>
    <w:rsid w:val="00971167"/>
    <w:rsid w:val="0099621E"/>
    <w:rsid w:val="009B3116"/>
    <w:rsid w:val="009B570A"/>
    <w:rsid w:val="009D12A4"/>
    <w:rsid w:val="009D38E5"/>
    <w:rsid w:val="009D5D27"/>
    <w:rsid w:val="009F3D63"/>
    <w:rsid w:val="00A07981"/>
    <w:rsid w:val="00A157B1"/>
    <w:rsid w:val="00A16CAC"/>
    <w:rsid w:val="00A17BC4"/>
    <w:rsid w:val="00A21B57"/>
    <w:rsid w:val="00A3540C"/>
    <w:rsid w:val="00A45300"/>
    <w:rsid w:val="00A5456A"/>
    <w:rsid w:val="00A56AC3"/>
    <w:rsid w:val="00A57E13"/>
    <w:rsid w:val="00A6077E"/>
    <w:rsid w:val="00A700C7"/>
    <w:rsid w:val="00A8524C"/>
    <w:rsid w:val="00A87682"/>
    <w:rsid w:val="00A94380"/>
    <w:rsid w:val="00A97184"/>
    <w:rsid w:val="00AA1E7F"/>
    <w:rsid w:val="00AB7CB2"/>
    <w:rsid w:val="00AC5A9C"/>
    <w:rsid w:val="00AD20D7"/>
    <w:rsid w:val="00AE111A"/>
    <w:rsid w:val="00AE2BCD"/>
    <w:rsid w:val="00B10441"/>
    <w:rsid w:val="00B36DB4"/>
    <w:rsid w:val="00B516D7"/>
    <w:rsid w:val="00B55679"/>
    <w:rsid w:val="00B565D7"/>
    <w:rsid w:val="00B57011"/>
    <w:rsid w:val="00B67CA4"/>
    <w:rsid w:val="00B7140A"/>
    <w:rsid w:val="00B76206"/>
    <w:rsid w:val="00B822F3"/>
    <w:rsid w:val="00B83726"/>
    <w:rsid w:val="00B853D3"/>
    <w:rsid w:val="00B96A3E"/>
    <w:rsid w:val="00BA2962"/>
    <w:rsid w:val="00BB0B0E"/>
    <w:rsid w:val="00BC518A"/>
    <w:rsid w:val="00BC626C"/>
    <w:rsid w:val="00BF636B"/>
    <w:rsid w:val="00C10495"/>
    <w:rsid w:val="00C1082E"/>
    <w:rsid w:val="00C10AE1"/>
    <w:rsid w:val="00C1126D"/>
    <w:rsid w:val="00C22D3C"/>
    <w:rsid w:val="00C30A94"/>
    <w:rsid w:val="00C32E92"/>
    <w:rsid w:val="00C62466"/>
    <w:rsid w:val="00C63616"/>
    <w:rsid w:val="00C67424"/>
    <w:rsid w:val="00C73856"/>
    <w:rsid w:val="00C80C39"/>
    <w:rsid w:val="00C84B83"/>
    <w:rsid w:val="00C93533"/>
    <w:rsid w:val="00C93684"/>
    <w:rsid w:val="00CA5E60"/>
    <w:rsid w:val="00CC0CB2"/>
    <w:rsid w:val="00CC3D7D"/>
    <w:rsid w:val="00CE2B3F"/>
    <w:rsid w:val="00CE4CCB"/>
    <w:rsid w:val="00CF3220"/>
    <w:rsid w:val="00CF4370"/>
    <w:rsid w:val="00CF7E87"/>
    <w:rsid w:val="00D17319"/>
    <w:rsid w:val="00D25034"/>
    <w:rsid w:val="00D312AA"/>
    <w:rsid w:val="00D35CDC"/>
    <w:rsid w:val="00D41B95"/>
    <w:rsid w:val="00D51B12"/>
    <w:rsid w:val="00D571A6"/>
    <w:rsid w:val="00D62F36"/>
    <w:rsid w:val="00D64756"/>
    <w:rsid w:val="00D85A18"/>
    <w:rsid w:val="00DA6C8B"/>
    <w:rsid w:val="00DB4E9D"/>
    <w:rsid w:val="00DB79BD"/>
    <w:rsid w:val="00DC7C97"/>
    <w:rsid w:val="00DD43EA"/>
    <w:rsid w:val="00DD63C6"/>
    <w:rsid w:val="00DE3FF0"/>
    <w:rsid w:val="00DF74C3"/>
    <w:rsid w:val="00E05FAD"/>
    <w:rsid w:val="00E23A89"/>
    <w:rsid w:val="00E31F89"/>
    <w:rsid w:val="00E36B49"/>
    <w:rsid w:val="00E40A82"/>
    <w:rsid w:val="00E47C1E"/>
    <w:rsid w:val="00E54815"/>
    <w:rsid w:val="00E57A72"/>
    <w:rsid w:val="00E7242E"/>
    <w:rsid w:val="00E73427"/>
    <w:rsid w:val="00E839BD"/>
    <w:rsid w:val="00E86E34"/>
    <w:rsid w:val="00E94AF7"/>
    <w:rsid w:val="00EA12CB"/>
    <w:rsid w:val="00EA53DE"/>
    <w:rsid w:val="00EB0AC6"/>
    <w:rsid w:val="00EB15F5"/>
    <w:rsid w:val="00EC09F7"/>
    <w:rsid w:val="00EE051B"/>
    <w:rsid w:val="00EE6F1F"/>
    <w:rsid w:val="00EF33D7"/>
    <w:rsid w:val="00F0417D"/>
    <w:rsid w:val="00F07295"/>
    <w:rsid w:val="00F15116"/>
    <w:rsid w:val="00F163C4"/>
    <w:rsid w:val="00F46A08"/>
    <w:rsid w:val="00F6652C"/>
    <w:rsid w:val="00F74E8F"/>
    <w:rsid w:val="00F90416"/>
    <w:rsid w:val="00F90ED6"/>
    <w:rsid w:val="00FA0645"/>
    <w:rsid w:val="00FA7DD0"/>
    <w:rsid w:val="00FC13E7"/>
    <w:rsid w:val="00FC60BE"/>
    <w:rsid w:val="00FC69C3"/>
    <w:rsid w:val="00FE74E3"/>
    <w:rsid w:val="00FE7CF5"/>
    <w:rsid w:val="00FF0F3E"/>
    <w:rsid w:val="00FF1217"/>
    <w:rsid w:val="00FF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039030-FFCF-4E08-A504-C743A0B3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EA"/>
    <w:pPr>
      <w:spacing w:line="480" w:lineRule="atLeast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F2063"/>
    <w:pPr>
      <w:keepNext/>
      <w:autoSpaceDE w:val="0"/>
      <w:autoSpaceDN w:val="0"/>
      <w:adjustRightInd w:val="0"/>
      <w:spacing w:before="100" w:beforeAutospacing="1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locked/>
    <w:rsid w:val="008F2063"/>
    <w:pPr>
      <w:keepNext/>
      <w:autoSpaceDE w:val="0"/>
      <w:autoSpaceDN w:val="0"/>
      <w:adjustRightInd w:val="0"/>
      <w:spacing w:before="160" w:line="240" w:lineRule="auto"/>
      <w:jc w:val="center"/>
      <w:outlineLvl w:val="2"/>
    </w:pPr>
    <w:rPr>
      <w:rFonts w:ascii="Times New Roman" w:eastAsia="Times New Roman" w:hAnsi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963"/>
    <w:pPr>
      <w:ind w:left="720"/>
      <w:contextualSpacing/>
    </w:pPr>
  </w:style>
  <w:style w:type="character" w:customStyle="1" w:styleId="1">
    <w:name w:val="Основной шрифт абзаца1"/>
    <w:uiPriority w:val="99"/>
    <w:rsid w:val="003F3860"/>
  </w:style>
  <w:style w:type="paragraph" w:styleId="a4">
    <w:name w:val="Body Text"/>
    <w:basedOn w:val="a"/>
    <w:link w:val="a5"/>
    <w:uiPriority w:val="99"/>
    <w:rsid w:val="000759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759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075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759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C1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1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C10AE1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C10A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10AE1"/>
    <w:rPr>
      <w:rFonts w:cs="Times New Roman"/>
    </w:rPr>
  </w:style>
  <w:style w:type="paragraph" w:styleId="ad">
    <w:name w:val="footer"/>
    <w:basedOn w:val="a"/>
    <w:link w:val="ae"/>
    <w:uiPriority w:val="99"/>
    <w:rsid w:val="00C10AE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10AE1"/>
    <w:rPr>
      <w:rFonts w:cs="Times New Roman"/>
    </w:rPr>
  </w:style>
  <w:style w:type="character" w:styleId="af">
    <w:name w:val="annotation reference"/>
    <w:uiPriority w:val="99"/>
    <w:semiHidden/>
    <w:rsid w:val="0071128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1128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71128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1128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711282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250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Title"/>
    <w:basedOn w:val="a"/>
    <w:link w:val="af5"/>
    <w:qFormat/>
    <w:locked/>
    <w:rsid w:val="002A6374"/>
    <w:pPr>
      <w:spacing w:line="240" w:lineRule="auto"/>
      <w:ind w:left="705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f5">
    <w:name w:val="Название Знак"/>
    <w:basedOn w:val="a0"/>
    <w:link w:val="af4"/>
    <w:rsid w:val="002A6374"/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rsid w:val="008F2063"/>
    <w:rPr>
      <w:rFonts w:ascii="Times New Roman" w:eastAsia="Times New Roman" w:hAnsi="Times New Roman"/>
      <w:b/>
      <w:bCs/>
      <w:i/>
      <w:iCs/>
      <w:noProof/>
      <w:sz w:val="32"/>
    </w:rPr>
  </w:style>
  <w:style w:type="character" w:customStyle="1" w:styleId="30">
    <w:name w:val="Заголовок 3 Знак"/>
    <w:basedOn w:val="a0"/>
    <w:link w:val="3"/>
    <w:rsid w:val="008F2063"/>
    <w:rPr>
      <w:rFonts w:ascii="Times New Roman" w:eastAsia="Times New Roman" w:hAnsi="Times New Roman"/>
      <w:b/>
      <w:noProof/>
      <w:sz w:val="24"/>
      <w:szCs w:val="24"/>
    </w:rPr>
  </w:style>
  <w:style w:type="paragraph" w:styleId="21">
    <w:name w:val="List 2"/>
    <w:basedOn w:val="a"/>
    <w:rsid w:val="008F2063"/>
    <w:pPr>
      <w:spacing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3"/>
    <w:basedOn w:val="a"/>
    <w:rsid w:val="008F2063"/>
    <w:pPr>
      <w:spacing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Continue 2"/>
    <w:basedOn w:val="a"/>
    <w:rsid w:val="008F2063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CF32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0"/>
    <w:uiPriority w:val="99"/>
    <w:unhideWhenUsed/>
    <w:rsid w:val="00A56AC3"/>
    <w:rPr>
      <w:color w:val="0000FF"/>
      <w:u w:val="single"/>
    </w:rPr>
  </w:style>
  <w:style w:type="paragraph" w:customStyle="1" w:styleId="af7">
    <w:name w:val="a"/>
    <w:basedOn w:val="a"/>
    <w:rsid w:val="00093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aeno">
    <w:name w:val="oaeno"/>
    <w:basedOn w:val="a"/>
    <w:rsid w:val="00093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A735-5C1A-4B06-8FA6-79576667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User</cp:lastModifiedBy>
  <cp:revision>32</cp:revision>
  <cp:lastPrinted>2021-06-15T05:42:00Z</cp:lastPrinted>
  <dcterms:created xsi:type="dcterms:W3CDTF">2021-03-31T10:07:00Z</dcterms:created>
  <dcterms:modified xsi:type="dcterms:W3CDTF">2024-05-14T07:43:00Z</dcterms:modified>
</cp:coreProperties>
</file>