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1FAC5" w14:textId="77777777" w:rsidR="00EE7129" w:rsidRPr="00BE7C68" w:rsidRDefault="00EE7129" w:rsidP="0071743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Государственное автономное нетиповое образовательное учреждение</w:t>
      </w:r>
    </w:p>
    <w:p w14:paraId="2C2E3082" w14:textId="77777777" w:rsidR="00EE7129" w:rsidRPr="00BE7C68" w:rsidRDefault="00EE7129" w:rsidP="0071743C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0307B602" w14:textId="77777777" w:rsidR="00EE7129" w:rsidRPr="00BE7C68" w:rsidRDefault="00EE7129" w:rsidP="0071743C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59DE28D7" w14:textId="77777777" w:rsidR="00EE7129" w:rsidRPr="00BE7C68" w:rsidRDefault="00EE7129" w:rsidP="0071743C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AD1B034" w14:textId="77777777" w:rsidR="00EE7129" w:rsidRPr="00BE7C68" w:rsidRDefault="00EE7129" w:rsidP="0071743C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9617B2F" w14:textId="77777777" w:rsidR="00EE7129" w:rsidRPr="00BE7C68" w:rsidRDefault="00EE7129" w:rsidP="0071743C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BBF67B5" w14:textId="77777777" w:rsidR="00EE7129" w:rsidRPr="00BE7C68" w:rsidRDefault="00EE7129" w:rsidP="0071743C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5"/>
      </w:tblGrid>
      <w:tr w:rsidR="00EE7129" w:rsidRPr="00BE7C68" w14:paraId="7FC37473" w14:textId="77777777" w:rsidTr="000866A0">
        <w:tc>
          <w:tcPr>
            <w:tcW w:w="5099" w:type="dxa"/>
          </w:tcPr>
          <w:p w14:paraId="08FA55FC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06C1661D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педагогический совет </w:t>
            </w:r>
          </w:p>
          <w:p w14:paraId="4477178A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27CEDB08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45B589D6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</w:tc>
        <w:tc>
          <w:tcPr>
            <w:tcW w:w="5100" w:type="dxa"/>
          </w:tcPr>
          <w:p w14:paraId="6075BEF7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202BFCF9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14:paraId="52949DDE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2A793D71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0836F231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3EF608FC" w14:textId="77777777" w:rsidR="00EE7129" w:rsidRPr="00BE7C68" w:rsidRDefault="00EE7129" w:rsidP="0071743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85755DE" w14:textId="77777777" w:rsidR="00EE7129" w:rsidRPr="00BE7C68" w:rsidRDefault="00EE7129" w:rsidP="0071743C">
      <w:pPr>
        <w:tabs>
          <w:tab w:val="center" w:pos="4677"/>
          <w:tab w:val="right" w:pos="935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1985E351" w14:textId="77777777" w:rsidR="00EE7129" w:rsidRPr="00BE7C68" w:rsidRDefault="00EE7129" w:rsidP="0071743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6E60B5" w14:textId="77777777" w:rsidR="00EE7129" w:rsidRPr="00BE7C68" w:rsidRDefault="00EE7129" w:rsidP="0071743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80E821" w14:textId="77777777" w:rsidR="00EE7129" w:rsidRPr="00BE7C68" w:rsidRDefault="00EE7129" w:rsidP="0071743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D5614CE" w14:textId="77777777" w:rsidR="00EE7129" w:rsidRPr="00BE7C68" w:rsidRDefault="00EE7129" w:rsidP="0071743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68DC03" w14:textId="77777777" w:rsidR="00EE7129" w:rsidRPr="00BE7C68" w:rsidRDefault="00EE7129" w:rsidP="0071743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CD02E7" w14:textId="77777777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1AF55161" w14:textId="77777777" w:rsidR="00EE7129" w:rsidRPr="00EE7129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 </w:t>
      </w:r>
      <w:r w:rsidRPr="00EE7129">
        <w:rPr>
          <w:rFonts w:ascii="Times New Roman" w:hAnsi="Times New Roman" w:cs="Times New Roman"/>
          <w:b/>
          <w:color w:val="000000"/>
          <w:sz w:val="28"/>
          <w:szCs w:val="28"/>
        </w:rPr>
        <w:t>дополнительной общеобразовательной общеразвивающей программе</w:t>
      </w:r>
    </w:p>
    <w:p w14:paraId="503FBAA6" w14:textId="75893F84" w:rsidR="00EE7129" w:rsidRPr="00EE7129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129">
        <w:rPr>
          <w:rFonts w:ascii="Times New Roman" w:hAnsi="Times New Roman" w:cs="Times New Roman"/>
          <w:b/>
          <w:color w:val="000000"/>
          <w:sz w:val="28"/>
          <w:szCs w:val="28"/>
        </w:rPr>
        <w:t>естественнонаучной, технической направленности</w:t>
      </w:r>
    </w:p>
    <w:p w14:paraId="37E845ED" w14:textId="3401A244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129">
        <w:rPr>
          <w:rFonts w:ascii="Times New Roman" w:hAnsi="Times New Roman" w:cs="Times New Roman"/>
          <w:b/>
          <w:color w:val="000000"/>
          <w:sz w:val="28"/>
          <w:szCs w:val="28"/>
        </w:rPr>
        <w:t>«Агроквантум. Базовый. Школа»</w:t>
      </w:r>
    </w:p>
    <w:p w14:paraId="64CF63D8" w14:textId="77777777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3365201" w14:textId="77777777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5F49F7E" w14:textId="33F6AEC1" w:rsidR="00EE7129" w:rsidRPr="00BE7C68" w:rsidRDefault="00EE7129" w:rsidP="0071743C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</w:t>
      </w:r>
      <w:r w:rsidRPr="00EE7129">
        <w:rPr>
          <w:rFonts w:ascii="Times New Roman" w:hAnsi="Times New Roman" w:cs="Times New Roman"/>
          <w:color w:val="000000"/>
          <w:sz w:val="28"/>
          <w:szCs w:val="28"/>
        </w:rPr>
        <w:t>всего – 72 часа, в неделю – 2 ч.</w:t>
      </w:r>
    </w:p>
    <w:p w14:paraId="24978848" w14:textId="7D31B826" w:rsidR="00EE7129" w:rsidRPr="00BE7C68" w:rsidRDefault="00EE7129" w:rsidP="0071743C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8D1E93">
        <w:rPr>
          <w:rFonts w:ascii="Times New Roman" w:hAnsi="Times New Roman" w:cs="Times New Roman"/>
          <w:sz w:val="28"/>
          <w:szCs w:val="28"/>
        </w:rPr>
        <w:t>12-17</w:t>
      </w:r>
      <w:r w:rsidRPr="00BE7C68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64540506" w14:textId="25AD0382" w:rsidR="00EE7129" w:rsidRPr="00BE7C68" w:rsidRDefault="00EE7129" w:rsidP="0071743C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 xml:space="preserve">Группы: </w:t>
      </w:r>
      <w:r>
        <w:rPr>
          <w:rFonts w:ascii="Times New Roman" w:hAnsi="Times New Roman" w:cs="Times New Roman"/>
          <w:sz w:val="28"/>
          <w:szCs w:val="28"/>
        </w:rPr>
        <w:t>Б-АГРО-Ш-2</w:t>
      </w:r>
    </w:p>
    <w:p w14:paraId="0651B357" w14:textId="77777777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759C343" w14:textId="77777777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9A48CBA" w14:textId="77777777" w:rsidR="00EE7129" w:rsidRPr="00BE7C68" w:rsidRDefault="00EE7129" w:rsidP="0071743C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58B77590" w14:textId="4B042C4B" w:rsidR="00EE7129" w:rsidRPr="00BE7C68" w:rsidRDefault="00EE7129" w:rsidP="0071743C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Каюкова Наталья Владимировна</w:t>
      </w:r>
    </w:p>
    <w:p w14:paraId="112605C8" w14:textId="77777777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AB895C8" w14:textId="77777777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657087A" w14:textId="77777777" w:rsidR="00EE7129" w:rsidRPr="00BE7C68" w:rsidRDefault="00EE7129" w:rsidP="0071743C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DC84454" w14:textId="7D849A70" w:rsidR="00EE7129" w:rsidRPr="00EE7129" w:rsidRDefault="00EE7129" w:rsidP="0071743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44161249" w:rsidR="005C1A7C" w:rsidRPr="00331830" w:rsidRDefault="005C1A7C" w:rsidP="0071743C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146971F9" w:rsidR="002D43AA" w:rsidRPr="00874F3D" w:rsidRDefault="002D43AA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469">
        <w:rPr>
          <w:rFonts w:ascii="Times New Roman" w:eastAsia="Times New Roman" w:hAnsi="Times New Roman" w:cs="Times New Roman"/>
          <w:sz w:val="28"/>
          <w:szCs w:val="28"/>
        </w:rPr>
        <w:t>Программа «</w:t>
      </w:r>
      <w:r w:rsidR="00EE7129">
        <w:rPr>
          <w:rFonts w:ascii="Times New Roman" w:eastAsia="Times New Roman" w:hAnsi="Times New Roman" w:cs="Times New Roman"/>
          <w:sz w:val="28"/>
          <w:szCs w:val="28"/>
        </w:rPr>
        <w:t>Агроквантум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. Школа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87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54DD2C" w14:textId="34AA16A8" w:rsidR="002D43AA" w:rsidRPr="009D3782" w:rsidRDefault="002D43AA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782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представляет собой погружение учащихся в предметно-практическую область </w:t>
      </w:r>
      <w:r w:rsidR="00D8465E" w:rsidRPr="009D3782">
        <w:rPr>
          <w:rFonts w:ascii="Times New Roman" w:eastAsia="Times New Roman" w:hAnsi="Times New Roman" w:cs="Times New Roman"/>
          <w:sz w:val="28"/>
          <w:szCs w:val="28"/>
        </w:rPr>
        <w:t xml:space="preserve">естественнонаучной, </w:t>
      </w:r>
      <w:r w:rsidRPr="009D3782">
        <w:rPr>
          <w:rFonts w:ascii="Times New Roman" w:eastAsia="Times New Roman" w:hAnsi="Times New Roman" w:cs="Times New Roman"/>
          <w:sz w:val="28"/>
          <w:szCs w:val="28"/>
        </w:rPr>
        <w:t>технических профессий</w:t>
      </w:r>
      <w:r w:rsidR="00D8465E" w:rsidRPr="009D378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D37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465E" w:rsidRPr="009D3782">
        <w:rPr>
          <w:rFonts w:ascii="Times New Roman" w:hAnsi="Times New Roman"/>
          <w:sz w:val="28"/>
        </w:rPr>
        <w:t>формирует интерес к профессиям агропромышленного комплекса и развивает опыт проектной деятельности.</w:t>
      </w:r>
    </w:p>
    <w:p w14:paraId="05B5D2CE" w14:textId="5A548472" w:rsidR="002D43AA" w:rsidRPr="009D3782" w:rsidRDefault="002D43AA" w:rsidP="0071743C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782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9D378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D3782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181742C0" w:rsidR="00F96A45" w:rsidRPr="00331830" w:rsidRDefault="002D43AA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E93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 w:rsidRPr="0033183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«Кванториум.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. Школа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» -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естественнонаучн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, техническ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ая.</w:t>
      </w:r>
    </w:p>
    <w:p w14:paraId="6DB3E1D1" w14:textId="085500D5" w:rsidR="00D8465E" w:rsidRPr="00D8465E" w:rsidRDefault="00F96A45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8D1E93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</w:t>
      </w:r>
      <w:r w:rsidR="00D8465E">
        <w:rPr>
          <w:rFonts w:ascii="Times New Roman" w:hAnsi="Times New Roman" w:cs="Times New Roman"/>
          <w:b/>
          <w:bCs/>
          <w:sz w:val="28"/>
          <w:szCs w:val="24"/>
        </w:rPr>
        <w:t>.</w:t>
      </w:r>
      <w:r w:rsidRPr="00331830">
        <w:rPr>
          <w:rFonts w:ascii="Times New Roman" w:hAnsi="Times New Roman" w:cs="Times New Roman"/>
          <w:sz w:val="28"/>
          <w:szCs w:val="24"/>
        </w:rPr>
        <w:t xml:space="preserve"> </w:t>
      </w:r>
      <w:r w:rsidR="00D8465E" w:rsidRPr="00D8465E">
        <w:rPr>
          <w:rFonts w:ascii="Times New Roman" w:hAnsi="Times New Roman" w:cs="Times New Roman"/>
          <w:sz w:val="28"/>
          <w:szCs w:val="24"/>
        </w:rPr>
        <w:t>В 2026–2027 учебном году обучение по программе «</w:t>
      </w:r>
      <w:r w:rsidR="008D1E93">
        <w:rPr>
          <w:rFonts w:ascii="Times New Roman" w:hAnsi="Times New Roman" w:cs="Times New Roman"/>
          <w:sz w:val="28"/>
          <w:szCs w:val="24"/>
        </w:rPr>
        <w:t>Агроквантум</w:t>
      </w:r>
      <w:r w:rsidR="00D8465E" w:rsidRPr="00D8465E">
        <w:rPr>
          <w:rFonts w:ascii="Times New Roman" w:hAnsi="Times New Roman" w:cs="Times New Roman"/>
          <w:sz w:val="28"/>
          <w:szCs w:val="24"/>
        </w:rPr>
        <w:t>. Базовый. Школа», осуществляется с сочетанием теоретических, практических, лабораторных и проектных занятий. Особое внимание уделяется работе с современным агротехнологическим оборудованием, проведению опытов, выполнению учебных кейсов и разработке итогового проекта.</w:t>
      </w:r>
    </w:p>
    <w:p w14:paraId="3B18A1C5" w14:textId="77777777" w:rsidR="00A46E94" w:rsidRPr="008D1E93" w:rsidRDefault="00A46E94" w:rsidP="0071743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Возрастные особенности детей с ОВЗ</w:t>
      </w:r>
    </w:p>
    <w:p w14:paraId="3B02CC4C" w14:textId="6D07B176" w:rsidR="00A46E94" w:rsidRPr="00A46E94" w:rsidRDefault="00A46E94" w:rsidP="007174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46E94">
        <w:rPr>
          <w:rFonts w:ascii="Times New Roman" w:hAnsi="Times New Roman" w:cs="Times New Roman"/>
          <w:sz w:val="28"/>
          <w:szCs w:val="24"/>
        </w:rPr>
        <w:t>Содержание программы учитывает возрастные и психологические особенности подростков 1</w:t>
      </w:r>
      <w:r w:rsidR="008D1E93">
        <w:rPr>
          <w:rFonts w:ascii="Times New Roman" w:hAnsi="Times New Roman" w:cs="Times New Roman"/>
          <w:sz w:val="28"/>
          <w:szCs w:val="24"/>
        </w:rPr>
        <w:t>2</w:t>
      </w:r>
      <w:r w:rsidRPr="00A46E94">
        <w:rPr>
          <w:rFonts w:ascii="Times New Roman" w:hAnsi="Times New Roman" w:cs="Times New Roman"/>
          <w:sz w:val="28"/>
          <w:szCs w:val="24"/>
        </w:rPr>
        <w:t>-17 лет с ОВЗ. В возрасте 1</w:t>
      </w:r>
      <w:r w:rsidR="008D1E93">
        <w:rPr>
          <w:rFonts w:ascii="Times New Roman" w:hAnsi="Times New Roman" w:cs="Times New Roman"/>
          <w:sz w:val="28"/>
          <w:szCs w:val="24"/>
        </w:rPr>
        <w:t>2</w:t>
      </w:r>
      <w:r w:rsidRPr="00A46E94">
        <w:rPr>
          <w:rFonts w:ascii="Times New Roman" w:hAnsi="Times New Roman" w:cs="Times New Roman"/>
          <w:sz w:val="28"/>
          <w:szCs w:val="24"/>
        </w:rPr>
        <w:t>-14 лет у подростков с ОВЗ наблюдается повышенная эмоциональная ранимость, раздражительность, резкая смена настроения, склонность к обидам и негативизму. Они остро реагируют на замечания и могут проявлять манерность или неожиданную грубость. Важно проявлять педагогический такт, действовать убеждением, а не приказом, сохранять спокойствие и поддерживать атмосферу доброжелательности. А также в 1</w:t>
      </w:r>
      <w:r w:rsidR="008D1E93">
        <w:rPr>
          <w:rFonts w:ascii="Times New Roman" w:hAnsi="Times New Roman" w:cs="Times New Roman"/>
          <w:sz w:val="28"/>
          <w:szCs w:val="24"/>
        </w:rPr>
        <w:t>2</w:t>
      </w:r>
      <w:r w:rsidRPr="00A46E94">
        <w:rPr>
          <w:rFonts w:ascii="Times New Roman" w:hAnsi="Times New Roman" w:cs="Times New Roman"/>
          <w:sz w:val="28"/>
          <w:szCs w:val="24"/>
        </w:rPr>
        <w:t>-14 лет снижена скорость и объём восприятия информации, затруднён процесс переключения между видами деятельности. Необходима тщательная подготовка к каждому этапу занятия, использование зрительных опор (схем, таблиц).</w:t>
      </w:r>
    </w:p>
    <w:p w14:paraId="7E0D6E2F" w14:textId="77777777" w:rsidR="00A46E94" w:rsidRDefault="00A46E94" w:rsidP="007174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46E94">
        <w:rPr>
          <w:rFonts w:ascii="Times New Roman" w:hAnsi="Times New Roman" w:cs="Times New Roman"/>
          <w:sz w:val="28"/>
          <w:szCs w:val="24"/>
        </w:rPr>
        <w:lastRenderedPageBreak/>
        <w:t>В возрасте 15-17 лет у детей с ОВЗ сохраняется повышенная чувствительность к оценке окружающих, но появляется стремление к самостоятельности и самоутверждению. Они могут проявлять интерес к практической деятельности, особенно если она связана с реальными результатами и приносит удовлетворение. Сохраняются трудности с восприятием и переработкой информации, но при этом возрастает потребность в осмыслении и самостоятельном поиске решений. Важно развивать самоконтроль, давать возможность самостоятельно находить ошибки, использовать игровые и проектные методы.</w:t>
      </w:r>
    </w:p>
    <w:p w14:paraId="7218832C" w14:textId="77777777" w:rsidR="008D1E93" w:rsidRDefault="007A7CBD" w:rsidP="0071743C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1328FFD4" w14:textId="3A733DD9" w:rsidR="00D8465E" w:rsidRDefault="00D8465E" w:rsidP="007174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8"/>
        </w:rPr>
        <w:t>Возрастная аудитория – 12–17 лет. При организации занятий учитываются индивидуальный темп работы, особенности восприятия и переработки информации, потребность в зрительных опорах и доброжелательной педагогической поддержке. Группа формируется на основании списков, предоставленных организацией-участником сетевого взаимодействия.</w:t>
      </w:r>
      <w:r w:rsidR="007A7CBD" w:rsidRPr="007A7CBD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1545E052" w14:textId="26EB2756" w:rsidR="007A7CBD" w:rsidRPr="00D8465E" w:rsidRDefault="00D8465E" w:rsidP="0071743C">
      <w:pPr>
        <w:spacing w:line="360" w:lineRule="auto"/>
        <w:ind w:firstLine="709"/>
        <w:jc w:val="both"/>
      </w:pPr>
      <w:r>
        <w:rPr>
          <w:rFonts w:ascii="Times New Roman" w:hAnsi="Times New Roman"/>
          <w:sz w:val="28"/>
        </w:rPr>
        <w:t>Для группы обучающихся с ограниченными возможностями здоровья содержание и формы занятий адаптированы с учетом необходимости доступности материала, увеличения доли наглядности, пошаговых инструкций, повторения и закрепления практических действий. Используются простые алгоритмы, карточки, схемы, образцы, совместное выполнение и индивидуальная помощь педагога.</w:t>
      </w:r>
    </w:p>
    <w:p w14:paraId="45903015" w14:textId="53BCCE2C" w:rsidR="007A7CBD" w:rsidRPr="00D8465E" w:rsidRDefault="007A7CBD" w:rsidP="0071743C">
      <w:pPr>
        <w:spacing w:line="360" w:lineRule="auto"/>
        <w:ind w:firstLine="709"/>
        <w:jc w:val="both"/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Наполняемость учебной группы</w:t>
      </w:r>
      <w:r w:rsidR="00D8465E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8D1E93" w:rsidRPr="008D1E93">
        <w:rPr>
          <w:rFonts w:ascii="Times New Roman" w:hAnsi="Times New Roman" w:cs="Times New Roman"/>
          <w:sz w:val="28"/>
          <w:szCs w:val="24"/>
        </w:rPr>
        <w:t>10-15 человек, состав группы постоянный</w:t>
      </w:r>
    </w:p>
    <w:p w14:paraId="2A788E44" w14:textId="77777777" w:rsidR="008D1E93" w:rsidRDefault="007A7CBD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видов занятий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7F79858C" w14:textId="0D3E4F65" w:rsidR="00E60D1A" w:rsidRDefault="00E60D1A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60D1A">
        <w:rPr>
          <w:rFonts w:ascii="Times New Roman" w:hAnsi="Times New Roman" w:cs="Times New Roman"/>
          <w:sz w:val="28"/>
          <w:szCs w:val="24"/>
        </w:rPr>
        <w:t xml:space="preserve">Образовательный процесс по программе строится на сочетании теоретических, практических, лабораторных и проектных форм работы, что позволяет удовлетворить познавательные интересы подростков и сформировать у них как предметные, так и метапредметные компетенции. </w:t>
      </w:r>
    </w:p>
    <w:p w14:paraId="0A8BB041" w14:textId="3AD502DE" w:rsidR="00E60D1A" w:rsidRPr="00E60D1A" w:rsidRDefault="00E60D1A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60D1A">
        <w:rPr>
          <w:rFonts w:ascii="Times New Roman" w:hAnsi="Times New Roman" w:cs="Times New Roman"/>
          <w:sz w:val="28"/>
          <w:szCs w:val="24"/>
        </w:rPr>
        <w:t xml:space="preserve">В программе используются следующие виды занятий: лекция (вводная </w:t>
      </w:r>
      <w:r w:rsidRPr="00E60D1A">
        <w:rPr>
          <w:rFonts w:ascii="Times New Roman" w:hAnsi="Times New Roman" w:cs="Times New Roman"/>
          <w:sz w:val="28"/>
          <w:szCs w:val="24"/>
        </w:rPr>
        <w:lastRenderedPageBreak/>
        <w:t xml:space="preserve">или проблемная, с элементами дискуссии, продолжительностью до 20 минут с обязательной обратной связью), беседа-диалог (актуализация знаний, обсуждение кейсов), практическое занятие (отработка навыков посадки, ухода, работы с гидропонными установками и датчиками), лабораторное занятие (микроскопия, химические анализы почвы и питательных растворов, выделение ДНК), семинар (углублённое изучение тем, подготовка мини-докладов), тренинг (развитие коммуникативных навыков, командообразование, публичные выступления), кейс-занятие (решение ситуационных задач, например, «Паспорт растения», «Борьба с вредителями», «Расчёт себестоимости»), проектная сессия (самостоятельная работа над итоговым проектом: от идеи до защиты), экскурсия (при наличии – посещение тепличных хозяйств, лабораторий или агропредприятий), дискуссия и круглый стол (обсуждение глобальных проблем продовольственной безопасности, устойчивого развития, этики биотехнологий), открытое занятие (для родителей и коллег), игровое занятие (деловые игры, имитирующие реальные бизнес-процессы в АПК), а также самостоятельная работа (с учебными материалами, базами данных, программным обеспечением, ведение дневников наблюдений и расчётных таблиц). </w:t>
      </w:r>
    </w:p>
    <w:p w14:paraId="30A20973" w14:textId="74054DEF" w:rsidR="007A7CBD" w:rsidRPr="00E60D1A" w:rsidRDefault="00E60D1A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60D1A">
        <w:rPr>
          <w:rFonts w:ascii="Times New Roman" w:hAnsi="Times New Roman" w:cs="Times New Roman"/>
          <w:sz w:val="28"/>
          <w:szCs w:val="24"/>
        </w:rPr>
        <w:t>Все занятия проводятся с акцентом на активное участие обучающихся, развитие критического мышления и навыков работы в команде, что соответствует ведущей потребности подростков в самоуважении и социально-значимой деятельности.</w:t>
      </w:r>
    </w:p>
    <w:p w14:paraId="20431E76" w14:textId="77777777" w:rsidR="00E60D1A" w:rsidRPr="008D1E93" w:rsidRDefault="007A7CBD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форм подведения итогов реализации программы</w:t>
      </w:r>
      <w:r w:rsidR="00E60D1A"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.</w:t>
      </w:r>
    </w:p>
    <w:p w14:paraId="4A65FB23" w14:textId="4C8F0827" w:rsidR="00E60D1A" w:rsidRPr="00E60D1A" w:rsidRDefault="00E60D1A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контроль включает текущий мониторинг, промежуточную и итоговую аттестацию. </w:t>
      </w:r>
      <w:r w:rsidRPr="00E60D1A">
        <w:rPr>
          <w:rFonts w:ascii="Times New Roman" w:hAnsi="Times New Roman" w:cs="Times New Roman"/>
          <w:sz w:val="28"/>
          <w:szCs w:val="28"/>
        </w:rPr>
        <w:t>Для возрастной группы 12–17 лет предпочтение отдаётся практико-ориентированным, аналитическим и проектным формам, позволяющим продемонстрировать как предметные, так и метапредметные результаты, а также сформированность «жёстких» и «гибких» компетенций.</w:t>
      </w:r>
    </w:p>
    <w:p w14:paraId="45603E7D" w14:textId="77777777" w:rsidR="00E60D1A" w:rsidRPr="00E60D1A" w:rsidRDefault="00E60D1A" w:rsidP="0071743C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E93">
        <w:rPr>
          <w:rFonts w:ascii="Times New Roman" w:hAnsi="Times New Roman"/>
          <w:sz w:val="28"/>
          <w:szCs w:val="28"/>
        </w:rPr>
        <w:t>Текущий контроль</w:t>
      </w:r>
      <w:r w:rsidRPr="00E60D1A">
        <w:rPr>
          <w:rFonts w:ascii="Times New Roman" w:hAnsi="Times New Roman"/>
          <w:sz w:val="28"/>
          <w:szCs w:val="28"/>
        </w:rPr>
        <w:t xml:space="preserve"> осуществляется на каждом занятии в форме устных опросов, проверки лабораторных журналов, дневников наблюдений, </w:t>
      </w:r>
      <w:r w:rsidRPr="00E60D1A">
        <w:rPr>
          <w:rFonts w:ascii="Times New Roman" w:hAnsi="Times New Roman"/>
          <w:sz w:val="28"/>
          <w:szCs w:val="28"/>
        </w:rPr>
        <w:lastRenderedPageBreak/>
        <w:t>выполнения кратких расчётных и практических заданий (например, определение pH, расчёт дозы удобрений, распознавание вредителей по картинкам). Это позволяет оперативно корректировать процесс обучения.</w:t>
      </w:r>
    </w:p>
    <w:p w14:paraId="184A13E9" w14:textId="77777777" w:rsidR="00E60D1A" w:rsidRPr="00E60D1A" w:rsidRDefault="00E60D1A" w:rsidP="0071743C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E93">
        <w:rPr>
          <w:rFonts w:ascii="Times New Roman" w:hAnsi="Times New Roman"/>
          <w:sz w:val="28"/>
          <w:szCs w:val="28"/>
        </w:rPr>
        <w:t>Входная диагностика</w:t>
      </w:r>
      <w:r w:rsidRPr="00E60D1A">
        <w:rPr>
          <w:rFonts w:ascii="Times New Roman" w:hAnsi="Times New Roman"/>
          <w:sz w:val="28"/>
          <w:szCs w:val="28"/>
        </w:rPr>
        <w:t> проводится в начале года в форме собеседования или короткого теста с открытыми и закрытыми вопросами для определения исходного уровня знаний о растениях, агротехнологиях и безопасности труда.</w:t>
      </w:r>
    </w:p>
    <w:p w14:paraId="6CEA8498" w14:textId="77777777" w:rsidR="00E60D1A" w:rsidRPr="00E60D1A" w:rsidRDefault="00E60D1A" w:rsidP="0071743C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E93">
        <w:rPr>
          <w:rFonts w:ascii="Times New Roman" w:hAnsi="Times New Roman"/>
          <w:sz w:val="28"/>
          <w:szCs w:val="28"/>
        </w:rPr>
        <w:t>Промежуточная аттестация</w:t>
      </w:r>
      <w:r w:rsidRPr="00E60D1A">
        <w:rPr>
          <w:rFonts w:ascii="Times New Roman" w:hAnsi="Times New Roman"/>
          <w:sz w:val="28"/>
          <w:szCs w:val="28"/>
        </w:rPr>
        <w:t> организуется дважды в виде решения комплексных кейсов: </w:t>
      </w:r>
      <w:r w:rsidRPr="008D1E93">
        <w:rPr>
          <w:rFonts w:ascii="Times New Roman" w:hAnsi="Times New Roman"/>
          <w:sz w:val="28"/>
          <w:szCs w:val="28"/>
        </w:rPr>
        <w:t>кейс «Паспорт растения» (</w:t>
      </w:r>
      <w:r w:rsidRPr="00E60D1A">
        <w:rPr>
          <w:rFonts w:ascii="Times New Roman" w:hAnsi="Times New Roman"/>
          <w:sz w:val="28"/>
          <w:szCs w:val="28"/>
        </w:rPr>
        <w:t xml:space="preserve">после раздела «Уход за культурными растениями») – обучающиеся заполняют паспорт выбранной культуры с указанием условий выращивания, режима полива и подкормки, признаков проблем, </w:t>
      </w:r>
      <w:r w:rsidRPr="008D1E93">
        <w:rPr>
          <w:rFonts w:ascii="Times New Roman" w:hAnsi="Times New Roman"/>
          <w:sz w:val="28"/>
          <w:szCs w:val="28"/>
        </w:rPr>
        <w:t>и кейс «Борьба с вредителями и болезнями народными средствами» (посл</w:t>
      </w:r>
      <w:r w:rsidRPr="00E60D1A">
        <w:rPr>
          <w:rFonts w:ascii="Times New Roman" w:hAnsi="Times New Roman"/>
          <w:sz w:val="28"/>
          <w:szCs w:val="28"/>
        </w:rPr>
        <w:t>е соответствующего раздела) – распознают проблему по образцу, выбирают безопасный способ защиты и выполняют учебную обработку под контролем педагога. Оценка производится по оценочным листам с критериями, отражающими как теоретические знания, так и практические умения.</w:t>
      </w:r>
    </w:p>
    <w:p w14:paraId="7BEDA8D6" w14:textId="77777777" w:rsidR="00E60D1A" w:rsidRPr="00E60D1A" w:rsidRDefault="00E60D1A" w:rsidP="0071743C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E93">
        <w:rPr>
          <w:rFonts w:ascii="Times New Roman" w:hAnsi="Times New Roman"/>
          <w:sz w:val="28"/>
          <w:szCs w:val="28"/>
        </w:rPr>
        <w:t>Итоговая аттестация проходит в форме защиты итогового проекта,</w:t>
      </w:r>
      <w:r w:rsidRPr="00E60D1A">
        <w:rPr>
          <w:rFonts w:ascii="Times New Roman" w:hAnsi="Times New Roman"/>
          <w:sz w:val="28"/>
          <w:szCs w:val="28"/>
        </w:rPr>
        <w:t xml:space="preserve"> который объединяет все изученные темы: от выбора культуры и создания условий выращивания до экономического обоснования (бизнес-план) и маркетинговой стратегии. Проект может быть индивидуальным или групповым. Защита включает презентацию (слайды, плакаты, макеты), демонстрацию работающего образца (гидропонная установка, макет умной теплицы) и ответы на вопросы комиссии. Критерии оценки охватывают концепцию, техническую проработку, оригинальность, командную работу, качество презентации и соблюдение сроков.</w:t>
      </w:r>
    </w:p>
    <w:p w14:paraId="58314F87" w14:textId="77777777" w:rsidR="008D1E93" w:rsidRDefault="00F96A45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Особенности</w:t>
      </w:r>
      <w:r w:rsidR="003F7973"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организации</w:t>
      </w:r>
      <w:r w:rsidR="003F7973"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образовательной</w:t>
      </w:r>
      <w:r w:rsidR="003F7973"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деятельности</w:t>
      </w:r>
      <w:r w:rsidR="003F7973"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по</w:t>
      </w:r>
      <w:r w:rsidR="00331830"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 </w:t>
      </w: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общеобразовательной</w:t>
      </w:r>
      <w:r w:rsidR="003F7973"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общеразвивающей</w:t>
      </w:r>
      <w:r w:rsidR="003F7973"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8D1E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программе</w:t>
      </w:r>
    </w:p>
    <w:p w14:paraId="377F90BF" w14:textId="4A20DA71" w:rsidR="00F96A45" w:rsidRPr="008D1E93" w:rsidRDefault="008D1E93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1E93">
        <w:rPr>
          <w:rFonts w:ascii="Times New Roman" w:eastAsia="Times New Roman" w:hAnsi="Times New Roman" w:cs="Times New Roman"/>
          <w:b/>
          <w:i/>
          <w:sz w:val="28"/>
          <w:szCs w:val="28"/>
        </w:rPr>
        <w:t>Возраст 12-17 лет</w:t>
      </w:r>
      <w:r w:rsidR="00F96A45" w:rsidRPr="008D1E9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14:paraId="792EB355" w14:textId="77777777" w:rsidR="00F96A45" w:rsidRPr="008D1E93" w:rsidRDefault="00F96A45" w:rsidP="0071743C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1E9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28D093E9" w:rsidR="005C1A7C" w:rsidRPr="00983058" w:rsidRDefault="00F96A45" w:rsidP="0071743C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проводятся </w:t>
      </w:r>
      <w:r w:rsidR="00BD1469"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1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раз в неделю по 2 академических часа.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0FA2C5F5" w14:textId="43FC5256" w:rsidR="00F96A45" w:rsidRPr="00983058" w:rsidRDefault="00F96A45" w:rsidP="0071743C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</w:t>
      </w:r>
      <w:r w:rsidR="00BD1469"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2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ак. часа</w:t>
      </w:r>
    </w:p>
    <w:p w14:paraId="72910811" w14:textId="77777777" w:rsidR="00F96A45" w:rsidRPr="00983058" w:rsidRDefault="00F96A45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D1E93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3318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983058" w:rsidRDefault="00F96A45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D1E93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94E4D3B" w14:textId="682B74A0" w:rsidR="00F96A45" w:rsidRPr="00983058" w:rsidRDefault="00F96A45" w:rsidP="0071743C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D1E93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BD1469"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72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ак. часов в год.</w:t>
      </w:r>
    </w:p>
    <w:p w14:paraId="0D547DCE" w14:textId="43F8699B" w:rsidR="006B1725" w:rsidRPr="008D1E93" w:rsidRDefault="006B1725" w:rsidP="0071743C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D1E93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33183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D8465E">
        <w:rPr>
          <w:rFonts w:ascii="Times New Roman" w:hAnsi="Times New Roman"/>
          <w:sz w:val="28"/>
        </w:rPr>
        <w:t>формирование у обучающихся практических навыков в области агробиотехнологий и безопасного растениеводства через работу с современным оборудованием, практическими материалами и проектными заданиями.</w:t>
      </w:r>
    </w:p>
    <w:p w14:paraId="7D6AF4A4" w14:textId="77777777" w:rsidR="006B1725" w:rsidRPr="008D1E93" w:rsidRDefault="006B1725" w:rsidP="0071743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Обучающие задачи:</w:t>
      </w:r>
    </w:p>
    <w:p w14:paraId="531C8D32" w14:textId="77777777" w:rsidR="00D8465E" w:rsidRPr="00D8465E" w:rsidRDefault="00D8465E" w:rsidP="00D22009">
      <w:pPr>
        <w:pStyle w:val="a6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научить узнавать и называть популярные тепличные растения;</w:t>
      </w:r>
    </w:p>
    <w:p w14:paraId="09619188" w14:textId="77777777" w:rsidR="00D8465E" w:rsidRPr="00D8465E" w:rsidRDefault="00D8465E" w:rsidP="00D22009">
      <w:pPr>
        <w:pStyle w:val="a6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сформировать элементарные навыки безопасного обращения с рабочим инвентарем и электроприборами;</w:t>
      </w:r>
    </w:p>
    <w:p w14:paraId="7F18C420" w14:textId="77777777" w:rsidR="00D8465E" w:rsidRPr="00D8465E" w:rsidRDefault="00D8465E" w:rsidP="00D22009">
      <w:pPr>
        <w:pStyle w:val="a6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научить различать основные части оборудования и по внешним признакам определять состояние растений;</w:t>
      </w:r>
    </w:p>
    <w:p w14:paraId="742908E4" w14:textId="77777777" w:rsidR="00D8465E" w:rsidRPr="00D8465E" w:rsidRDefault="00D8465E" w:rsidP="00D22009">
      <w:pPr>
        <w:pStyle w:val="a6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обучить базовым трудовым операциям по уходу за растениями и правильному использованию инструментов;</w:t>
      </w:r>
    </w:p>
    <w:p w14:paraId="65470A09" w14:textId="77777777" w:rsidR="00D8465E" w:rsidRPr="00D8465E" w:rsidRDefault="00D8465E" w:rsidP="00D22009">
      <w:pPr>
        <w:pStyle w:val="a6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научить приемам посадки семян по наглядному примеру;</w:t>
      </w:r>
    </w:p>
    <w:p w14:paraId="7158FB2B" w14:textId="77777777" w:rsidR="00D8465E" w:rsidRPr="00D8465E" w:rsidRDefault="00D8465E" w:rsidP="00D22009">
      <w:pPr>
        <w:pStyle w:val="a6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сформировать умение считывать простейшие показатели датчиков и сигналов оборудования;</w:t>
      </w:r>
    </w:p>
    <w:p w14:paraId="0FD9A5E1" w14:textId="3D5FA6CC" w:rsidR="00D8465E" w:rsidRPr="00E60D1A" w:rsidRDefault="00D8465E" w:rsidP="00D22009">
      <w:pPr>
        <w:pStyle w:val="a6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приучать к аккуратности и соблюдению порядка через выполнение последовательных действий по уборке инвентаря</w:t>
      </w:r>
      <w:r w:rsidR="00E60D1A">
        <w:rPr>
          <w:rFonts w:ascii="Times New Roman" w:hAnsi="Times New Roman" w:cs="Times New Roman"/>
          <w:sz w:val="28"/>
          <w:szCs w:val="28"/>
        </w:rPr>
        <w:t>.</w:t>
      </w:r>
    </w:p>
    <w:p w14:paraId="601A99A5" w14:textId="77777777" w:rsidR="006B1725" w:rsidRPr="008D1E93" w:rsidRDefault="006B1725" w:rsidP="0071743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Развивающие задачи:</w:t>
      </w:r>
    </w:p>
    <w:p w14:paraId="14EAC58E" w14:textId="77777777" w:rsidR="00D8465E" w:rsidRPr="00D8465E" w:rsidRDefault="00D8465E" w:rsidP="00D22009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развивать умение намечать цели, планировать этапы и прогнозировать риски;</w:t>
      </w:r>
    </w:p>
    <w:p w14:paraId="0DA9A7F0" w14:textId="77777777" w:rsidR="00D8465E" w:rsidRPr="00D8465E" w:rsidRDefault="00D8465E" w:rsidP="00D22009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lastRenderedPageBreak/>
        <w:t>формировать готовность корректировать процесс на основе наблюдений и данных;</w:t>
      </w:r>
    </w:p>
    <w:p w14:paraId="409C6360" w14:textId="77777777" w:rsidR="00D8465E" w:rsidRPr="00D8465E" w:rsidRDefault="00D8465E" w:rsidP="00D22009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развивать умение оценивать сложность задачи и рационально распределять время и ресурсы;</w:t>
      </w:r>
    </w:p>
    <w:p w14:paraId="4A9D34C3" w14:textId="77777777" w:rsidR="00D8465E" w:rsidRPr="00D8465E" w:rsidRDefault="00D8465E" w:rsidP="00D22009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развивать системное и междисциплинарное мышление;</w:t>
      </w:r>
    </w:p>
    <w:p w14:paraId="0BFE0358" w14:textId="77777777" w:rsidR="00D8465E" w:rsidRPr="00D8465E" w:rsidRDefault="00D8465E" w:rsidP="00D22009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совершенствовать информационную грамотность и навыки работы с данными и учебным ПО;</w:t>
      </w:r>
    </w:p>
    <w:p w14:paraId="2AD30D07" w14:textId="77777777" w:rsidR="00D8465E" w:rsidRPr="00D8465E" w:rsidRDefault="00D8465E" w:rsidP="00D22009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развивать аналитические способности и умение делать выводы по результатам наблюдений;</w:t>
      </w:r>
    </w:p>
    <w:p w14:paraId="20B725DF" w14:textId="0AF6B716" w:rsidR="00D8465E" w:rsidRPr="00E60D1A" w:rsidRDefault="00D8465E" w:rsidP="00D22009">
      <w:pPr>
        <w:pStyle w:val="a6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8465E">
        <w:rPr>
          <w:rFonts w:ascii="Times New Roman" w:hAnsi="Times New Roman" w:cs="Times New Roman"/>
          <w:sz w:val="28"/>
          <w:szCs w:val="28"/>
        </w:rPr>
        <w:t>развивать коммуникативные навыки и умение работать в команде.</w:t>
      </w:r>
    </w:p>
    <w:p w14:paraId="3DD6B616" w14:textId="524F4885" w:rsidR="006B1725" w:rsidRPr="008D1E93" w:rsidRDefault="006B1725" w:rsidP="0071743C">
      <w:pPr>
        <w:pStyle w:val="a6"/>
        <w:spacing w:line="360" w:lineRule="auto"/>
        <w:ind w:left="0" w:firstLine="7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1E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 задачи:</w:t>
      </w:r>
    </w:p>
    <w:p w14:paraId="4EF365D3" w14:textId="77777777" w:rsidR="00D8465E" w:rsidRPr="00D8465E" w:rsidRDefault="00D8465E" w:rsidP="00D22009">
      <w:pPr>
        <w:pStyle w:val="a0"/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D8465E">
        <w:rPr>
          <w:lang w:val="ru-RU"/>
        </w:rPr>
        <w:t>поддерживать творческую инициативу и интерес к инновациям в агротехнологиях;</w:t>
      </w:r>
    </w:p>
    <w:p w14:paraId="6A962884" w14:textId="77777777" w:rsidR="00D8465E" w:rsidRPr="00D8465E" w:rsidRDefault="00D8465E" w:rsidP="00D22009">
      <w:pPr>
        <w:pStyle w:val="a0"/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D8465E">
        <w:rPr>
          <w:lang w:val="ru-RU"/>
        </w:rPr>
        <w:t>формировать интерес к профессиям агропромышленного комплекса;</w:t>
      </w:r>
    </w:p>
    <w:p w14:paraId="1D9D3A21" w14:textId="77777777" w:rsidR="00D8465E" w:rsidRPr="00D8465E" w:rsidRDefault="00D8465E" w:rsidP="00D22009">
      <w:pPr>
        <w:pStyle w:val="a0"/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D8465E">
        <w:rPr>
          <w:lang w:val="ru-RU"/>
        </w:rPr>
        <w:t>воспитывать ответственность за общий результат и уважение к труду других людей;</w:t>
      </w:r>
    </w:p>
    <w:p w14:paraId="33CBC63A" w14:textId="77777777" w:rsidR="00D8465E" w:rsidRPr="00D8465E" w:rsidRDefault="00D8465E" w:rsidP="00D22009">
      <w:pPr>
        <w:pStyle w:val="a0"/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D8465E">
        <w:rPr>
          <w:lang w:val="ru-RU"/>
        </w:rPr>
        <w:t>формировать бережное отношение к природным ресурсам и принципам устойчивого развития;</w:t>
      </w:r>
    </w:p>
    <w:p w14:paraId="2B80686D" w14:textId="77777777" w:rsidR="00D8465E" w:rsidRPr="00D8465E" w:rsidRDefault="00D8465E" w:rsidP="00D22009">
      <w:pPr>
        <w:pStyle w:val="a0"/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D8465E">
        <w:rPr>
          <w:lang w:val="ru-RU"/>
        </w:rPr>
        <w:t>развивать дисциплинированность, аккуратность, настойчивость и способность доводить дело до конца.</w:t>
      </w:r>
    </w:p>
    <w:p w14:paraId="225AB210" w14:textId="29574003" w:rsidR="002D43AA" w:rsidRPr="009D3782" w:rsidRDefault="002D43AA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782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5076E4C7" w14:textId="17A23244" w:rsidR="00C71F10" w:rsidRPr="009D3782" w:rsidRDefault="002D43AA" w:rsidP="0071743C">
      <w:pPr>
        <w:pStyle w:val="a5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D3782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</w:t>
      </w:r>
      <w:r w:rsidR="002E4C8C" w:rsidRPr="009D3782">
        <w:rPr>
          <w:rFonts w:ascii="Times New Roman" w:eastAsia="Times New Roman" w:hAnsi="Times New Roman" w:cs="Times New Roman"/>
          <w:sz w:val="28"/>
          <w:szCs w:val="28"/>
        </w:rPr>
        <w:t>Углубленный</w:t>
      </w:r>
      <w:r w:rsidRPr="009D3782">
        <w:rPr>
          <w:rFonts w:ascii="Times New Roman" w:eastAsia="Times New Roman" w:hAnsi="Times New Roman" w:cs="Times New Roman"/>
          <w:sz w:val="28"/>
          <w:szCs w:val="28"/>
        </w:rPr>
        <w:t>» или выбрать другой модуль по программе «Кванториум. Стартовый».</w:t>
      </w:r>
    </w:p>
    <w:p w14:paraId="1A6DC6AA" w14:textId="10E2F813" w:rsidR="006B1725" w:rsidRPr="00331830" w:rsidRDefault="006B1725" w:rsidP="0071743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Планируемые результаты</w:t>
      </w:r>
    </w:p>
    <w:p w14:paraId="7C5AAD2D" w14:textId="77777777" w:rsidR="006B1725" w:rsidRPr="00097A36" w:rsidRDefault="006B1725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97A36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78B51BC7" w14:textId="77777777" w:rsidR="002E4C8C" w:rsidRPr="002E4C8C" w:rsidRDefault="002E4C8C" w:rsidP="00D22009">
      <w:pPr>
        <w:pStyle w:val="a0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2E4C8C">
        <w:rPr>
          <w:lang w:val="ru-RU"/>
        </w:rPr>
        <w:t>знать названия основных овощей и зелени, выращиваемых в теплицах;</w:t>
      </w:r>
    </w:p>
    <w:p w14:paraId="56F7AB03" w14:textId="77777777" w:rsidR="002E4C8C" w:rsidRPr="002E4C8C" w:rsidRDefault="002E4C8C" w:rsidP="00D22009">
      <w:pPr>
        <w:pStyle w:val="a0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2E4C8C">
        <w:rPr>
          <w:lang w:val="ru-RU"/>
        </w:rPr>
        <w:t>знать правила безопасного поведения при работе с инструментами и электроприборами;</w:t>
      </w:r>
    </w:p>
    <w:p w14:paraId="76686688" w14:textId="77777777" w:rsidR="002E4C8C" w:rsidRPr="002E4C8C" w:rsidRDefault="002E4C8C" w:rsidP="00D22009">
      <w:pPr>
        <w:pStyle w:val="a0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2E4C8C">
        <w:rPr>
          <w:lang w:val="ru-RU"/>
        </w:rPr>
        <w:t>знать основные части оборудования и признаки нормального/неудовлетворительного состояния растения;</w:t>
      </w:r>
    </w:p>
    <w:p w14:paraId="1E326472" w14:textId="77777777" w:rsidR="002E4C8C" w:rsidRPr="002E4C8C" w:rsidRDefault="002E4C8C" w:rsidP="00D22009">
      <w:pPr>
        <w:pStyle w:val="a0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2E4C8C">
        <w:rPr>
          <w:lang w:val="ru-RU"/>
        </w:rPr>
        <w:t>уметь выполнять простые операции по уходу: полив, долив воды, уборка рабочего места, использование лейки и простейших инструментов;</w:t>
      </w:r>
    </w:p>
    <w:p w14:paraId="0E4438C4" w14:textId="77777777" w:rsidR="002E4C8C" w:rsidRPr="002E4C8C" w:rsidRDefault="002E4C8C" w:rsidP="00D22009">
      <w:pPr>
        <w:pStyle w:val="a0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2E4C8C">
        <w:rPr>
          <w:lang w:val="ru-RU"/>
        </w:rPr>
        <w:t>уметь сажать семена в подготовленный субстрат по образцу;</w:t>
      </w:r>
    </w:p>
    <w:p w14:paraId="6A427863" w14:textId="77777777" w:rsidR="002E4C8C" w:rsidRPr="002E4C8C" w:rsidRDefault="002E4C8C" w:rsidP="00D22009">
      <w:pPr>
        <w:pStyle w:val="a0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2E4C8C">
        <w:rPr>
          <w:lang w:val="ru-RU"/>
        </w:rPr>
        <w:t>уметь считывать простейшие показатели и сигналы датчиков;</w:t>
      </w:r>
    </w:p>
    <w:p w14:paraId="13116F38" w14:textId="77777777" w:rsidR="002E4C8C" w:rsidRPr="002E4C8C" w:rsidRDefault="002E4C8C" w:rsidP="00D22009">
      <w:pPr>
        <w:pStyle w:val="a0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lang w:val="ru-RU"/>
        </w:rPr>
      </w:pPr>
      <w:r w:rsidRPr="002E4C8C">
        <w:rPr>
          <w:lang w:val="ru-RU"/>
        </w:rPr>
        <w:t>владеть навыком аккуратной организации рабочего места.</w:t>
      </w:r>
    </w:p>
    <w:p w14:paraId="107F494F" w14:textId="0E9E4A15" w:rsidR="006B1725" w:rsidRPr="00097A36" w:rsidRDefault="00BF535F" w:rsidP="0071743C">
      <w:pPr>
        <w:pStyle w:val="ad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i/>
          <w:color w:val="000000"/>
          <w:sz w:val="28"/>
          <w:szCs w:val="28"/>
        </w:rPr>
      </w:pPr>
      <w:r w:rsidRPr="00097A36">
        <w:rPr>
          <w:b/>
          <w:i/>
          <w:sz w:val="28"/>
          <w:szCs w:val="28"/>
        </w:rPr>
        <w:t>Метапредметные результаты</w:t>
      </w:r>
      <w:r w:rsidR="006B1725" w:rsidRPr="00097A36">
        <w:rPr>
          <w:b/>
          <w:i/>
          <w:sz w:val="28"/>
          <w:szCs w:val="28"/>
        </w:rPr>
        <w:t>:</w:t>
      </w:r>
    </w:p>
    <w:p w14:paraId="55B3D300" w14:textId="77777777" w:rsidR="002E4C8C" w:rsidRPr="002E4C8C" w:rsidRDefault="002E4C8C" w:rsidP="00D22009">
      <w:pPr>
        <w:pStyle w:val="a6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z w:val="28"/>
        </w:rPr>
      </w:pPr>
      <w:r w:rsidRPr="002E4C8C">
        <w:rPr>
          <w:rFonts w:ascii="Times New Roman" w:hAnsi="Times New Roman"/>
          <w:sz w:val="28"/>
        </w:rPr>
        <w:t xml:space="preserve">самостоятельно намечать цели агропроекта и планировать этапы; </w:t>
      </w:r>
    </w:p>
    <w:p w14:paraId="54472446" w14:textId="77777777" w:rsidR="002E4C8C" w:rsidRPr="002E4C8C" w:rsidRDefault="002E4C8C" w:rsidP="00D22009">
      <w:pPr>
        <w:pStyle w:val="a6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z w:val="28"/>
        </w:rPr>
      </w:pPr>
      <w:r w:rsidRPr="002E4C8C">
        <w:rPr>
          <w:rFonts w:ascii="Times New Roman" w:hAnsi="Times New Roman"/>
          <w:sz w:val="28"/>
        </w:rPr>
        <w:t xml:space="preserve">видеть взаимосвязь биологических процессов, технических параметров и результатов выращивания; </w:t>
      </w:r>
    </w:p>
    <w:p w14:paraId="75F99299" w14:textId="77777777" w:rsidR="002E4C8C" w:rsidRPr="002E4C8C" w:rsidRDefault="002E4C8C" w:rsidP="00D22009">
      <w:pPr>
        <w:pStyle w:val="a6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z w:val="28"/>
        </w:rPr>
      </w:pPr>
      <w:r w:rsidRPr="002E4C8C">
        <w:rPr>
          <w:rFonts w:ascii="Times New Roman" w:hAnsi="Times New Roman"/>
          <w:sz w:val="28"/>
        </w:rPr>
        <w:t xml:space="preserve">работать с учебными базами данных, таблицами, схемами и программным обеспечением; </w:t>
      </w:r>
    </w:p>
    <w:p w14:paraId="7F8CCE01" w14:textId="484764F9" w:rsidR="002E4C8C" w:rsidRDefault="002E4C8C" w:rsidP="00D22009">
      <w:pPr>
        <w:pStyle w:val="a6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</w:pPr>
      <w:r w:rsidRPr="002E4C8C">
        <w:rPr>
          <w:rFonts w:ascii="Times New Roman" w:hAnsi="Times New Roman"/>
          <w:sz w:val="28"/>
        </w:rPr>
        <w:t>преобразовывать результаты наблюдений в выводы и предложения; распределять роли при совместной работе.</w:t>
      </w:r>
    </w:p>
    <w:p w14:paraId="6886ADB5" w14:textId="61B86E6F" w:rsidR="006B1725" w:rsidRPr="00097A36" w:rsidRDefault="00BF535F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97A36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</w:t>
      </w:r>
      <w:r w:rsidR="006B1725" w:rsidRPr="00097A36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4F22A044" w14:textId="77777777" w:rsidR="002E4C8C" w:rsidRPr="002E4C8C" w:rsidRDefault="002E4C8C" w:rsidP="00D22009">
      <w:pPr>
        <w:pStyle w:val="a6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z w:val="28"/>
        </w:rPr>
      </w:pPr>
      <w:r w:rsidRPr="002E4C8C">
        <w:rPr>
          <w:rFonts w:ascii="Times New Roman" w:hAnsi="Times New Roman"/>
          <w:sz w:val="28"/>
        </w:rPr>
        <w:t xml:space="preserve">осознанный интерес к высокотехнологичным профессиям АПК; </w:t>
      </w:r>
    </w:p>
    <w:p w14:paraId="7270EF77" w14:textId="77777777" w:rsidR="002E4C8C" w:rsidRPr="002E4C8C" w:rsidRDefault="002E4C8C" w:rsidP="00D22009">
      <w:pPr>
        <w:pStyle w:val="a6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z w:val="28"/>
        </w:rPr>
      </w:pPr>
      <w:r w:rsidRPr="002E4C8C">
        <w:rPr>
          <w:rFonts w:ascii="Times New Roman" w:hAnsi="Times New Roman"/>
          <w:sz w:val="28"/>
        </w:rPr>
        <w:t xml:space="preserve">ответственное отношение к результатам собственного труда; понимание ценности бережного использования ресурсов; </w:t>
      </w:r>
    </w:p>
    <w:p w14:paraId="12055EFE" w14:textId="77777777" w:rsidR="002E4C8C" w:rsidRPr="002E4C8C" w:rsidRDefault="002E4C8C" w:rsidP="00D22009">
      <w:pPr>
        <w:pStyle w:val="a6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z w:val="28"/>
        </w:rPr>
      </w:pPr>
      <w:r w:rsidRPr="002E4C8C">
        <w:rPr>
          <w:rFonts w:ascii="Times New Roman" w:hAnsi="Times New Roman"/>
          <w:sz w:val="28"/>
        </w:rPr>
        <w:t xml:space="preserve">развитие навыков сотрудничества и взаимопомощи; </w:t>
      </w:r>
    </w:p>
    <w:p w14:paraId="613CDAF2" w14:textId="719F9433" w:rsidR="002E4C8C" w:rsidRDefault="002E4C8C" w:rsidP="00D22009">
      <w:pPr>
        <w:pStyle w:val="a6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</w:pPr>
      <w:r w:rsidRPr="002E4C8C">
        <w:rPr>
          <w:rFonts w:ascii="Times New Roman" w:hAnsi="Times New Roman"/>
          <w:sz w:val="28"/>
        </w:rPr>
        <w:t>формирование настойчивости, аккуратности и готовности доводить длительные циклы наблюдений до результата.</w:t>
      </w:r>
    </w:p>
    <w:p w14:paraId="454BD444" w14:textId="77777777" w:rsidR="003F7973" w:rsidRPr="00331830" w:rsidRDefault="003F7973" w:rsidP="0071743C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9496D6" w14:textId="4C04BBED" w:rsidR="00982DA2" w:rsidRDefault="00982DA2" w:rsidP="0071743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br w:type="page"/>
      </w:r>
      <w:r w:rsidR="007A7CBD" w:rsidRPr="007A7CB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56F4ACB6" w14:textId="45A33D84" w:rsidR="009C3F00" w:rsidRPr="009C3F00" w:rsidRDefault="009C3F00" w:rsidP="0071743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C44950A" w14:textId="77777777" w:rsidR="00571158" w:rsidRDefault="00571158" w:rsidP="0071743C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351" w:type="dxa"/>
        <w:jc w:val="center"/>
        <w:tblLayout w:type="fixed"/>
        <w:tblLook w:val="0400" w:firstRow="0" w:lastRow="0" w:firstColumn="0" w:lastColumn="0" w:noHBand="0" w:noVBand="1"/>
      </w:tblPr>
      <w:tblGrid>
        <w:gridCol w:w="841"/>
        <w:gridCol w:w="3531"/>
        <w:gridCol w:w="565"/>
        <w:gridCol w:w="567"/>
        <w:gridCol w:w="708"/>
        <w:gridCol w:w="3139"/>
      </w:tblGrid>
      <w:tr w:rsidR="002E4C8C" w:rsidRPr="00F77AD3" w14:paraId="542A1409" w14:textId="77777777" w:rsidTr="009C3F00">
        <w:trPr>
          <w:trHeight w:val="399"/>
          <w:jc w:val="center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059E" w14:textId="77777777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14:paraId="3C978779" w14:textId="7BDFC1F8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290ED" w14:textId="77777777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  <w:p w14:paraId="1C350826" w14:textId="16E8ACA5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4F74" w14:textId="4DF668ED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7613C" w14:textId="023041C6" w:rsidR="002E4C8C" w:rsidRPr="00F77AD3" w:rsidRDefault="00B07E40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аттестации/ контроля</w:t>
            </w:r>
            <w:r w:rsidRPr="00F77A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E4C8C" w:rsidRPr="00F77AD3" w14:paraId="58659BC3" w14:textId="77777777" w:rsidTr="009C3F00">
        <w:trPr>
          <w:cantSplit/>
          <w:trHeight w:val="1373"/>
          <w:jc w:val="center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83EB" w14:textId="77777777" w:rsidR="002E4C8C" w:rsidRPr="00F77AD3" w:rsidRDefault="002E4C8C" w:rsidP="007174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C8BB" w14:textId="77777777" w:rsidR="002E4C8C" w:rsidRPr="00F77AD3" w:rsidRDefault="002E4C8C" w:rsidP="007174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15793C" w14:textId="73B896F8" w:rsidR="002E4C8C" w:rsidRPr="00F77AD3" w:rsidRDefault="004C2B30" w:rsidP="0071743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8E1B1" w14:textId="4F1C13A4" w:rsidR="002E4C8C" w:rsidRPr="00F77AD3" w:rsidRDefault="004C2B30" w:rsidP="0071743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57168C" w14:textId="1D4D58EF" w:rsidR="002E4C8C" w:rsidRPr="00F77AD3" w:rsidRDefault="004C2B30" w:rsidP="0071743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8CB21" w14:textId="77777777" w:rsidR="002E4C8C" w:rsidRPr="00F77AD3" w:rsidRDefault="002E4C8C" w:rsidP="007174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E40" w:rsidRPr="00F77AD3" w14:paraId="464E9B6E" w14:textId="77777777" w:rsidTr="007E669E">
        <w:trPr>
          <w:cantSplit/>
          <w:trHeight w:val="372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6367" w14:textId="0497EA30" w:rsidR="00B07E40" w:rsidRPr="00B07E40" w:rsidRDefault="00B07E40" w:rsidP="00B07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0AAE" w14:textId="52FFD3CE" w:rsidR="00B07E40" w:rsidRPr="00B07E40" w:rsidRDefault="00B07E40" w:rsidP="00B07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Введение в современный АПК и мировые тренды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B21E" w14:textId="3B6D71A9" w:rsidR="00B07E40" w:rsidRPr="00B07E40" w:rsidRDefault="00B07E40" w:rsidP="00B07E4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067C" w14:textId="70AE227B" w:rsidR="00B07E40" w:rsidRPr="00B07E40" w:rsidRDefault="00B07E40" w:rsidP="00B07E4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C97DD" w14:textId="636DAA77" w:rsidR="00B07E40" w:rsidRPr="00B07E40" w:rsidRDefault="00B07E40" w:rsidP="00B07E4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EACD" w14:textId="77777777" w:rsidR="00B07E40" w:rsidRPr="00B07E40" w:rsidRDefault="00B07E40" w:rsidP="00B07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E40" w:rsidRPr="00F77AD3" w14:paraId="11F2A56C" w14:textId="77777777" w:rsidTr="009C3F00">
        <w:trPr>
          <w:trHeight w:val="31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5B76" w14:textId="610ACE5D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8C9E" w14:textId="4EDF70E0" w:rsidR="00B07E40" w:rsidRPr="00B07E40" w:rsidRDefault="00B07E40" w:rsidP="00B07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Лекция «Что значит быть честным». Инструктаж по ТБ. Входная диагностика. Структура современного АПК. Агротехнологии 4.0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5F91" w14:textId="5448C3C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132C" w14:textId="0CAEA59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3C20" w14:textId="3CF487DE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79DC" w14:textId="70E367BC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просмотр видео</w:t>
            </w:r>
          </w:p>
        </w:tc>
      </w:tr>
      <w:tr w:rsidR="00B07E40" w:rsidRPr="00F77AD3" w14:paraId="6073F17D" w14:textId="77777777" w:rsidTr="009C3F00">
        <w:trPr>
          <w:trHeight w:val="31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D210" w14:textId="70B8C35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81A3" w14:textId="2E347C22" w:rsidR="00B07E40" w:rsidRPr="00B07E40" w:rsidRDefault="00B07E40" w:rsidP="00B07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0B2E" w14:textId="25DBE8C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A9B1" w14:textId="4F5DC51A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DE2B" w14:textId="71C8E6F7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DCA1" w14:textId="288C8FDA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Беседа, коллективное обсуждение, работа с карточками</w:t>
            </w:r>
          </w:p>
        </w:tc>
      </w:tr>
      <w:tr w:rsidR="00B07E40" w:rsidRPr="00F77AD3" w14:paraId="55A5A3D6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42EB" w14:textId="04179E9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0A89" w14:textId="18482E4E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Особенности строения и жизнедеятельности растений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0973" w14:textId="3E14357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7F42" w14:textId="3B0D679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D1D4" w14:textId="5C0D11E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9D76" w14:textId="7C74C9B1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E40" w:rsidRPr="00F77AD3" w14:paraId="7DFD00E9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36CC" w14:textId="3F650F5E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27EC" w14:textId="051E09E4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Общие сведения о строении растений. Основные органы растения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4D4C" w14:textId="5775A2B5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17CE" w14:textId="49DA3CC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0058" w14:textId="3B9AA27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06E2" w14:textId="2BACBE7B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</w:t>
            </w:r>
          </w:p>
        </w:tc>
      </w:tr>
      <w:tr w:rsidR="00B07E40" w:rsidRPr="00F77AD3" w14:paraId="3A2015EC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92D8" w14:textId="2B60A70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4DB2" w14:textId="04FE114F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Облик культурных растений. Классификация растений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8EB7" w14:textId="4414CFE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CF47" w14:textId="77A10FC5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DDF7" w14:textId="509A670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F1A48" w14:textId="2CC65630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07E40" w:rsidRPr="00F77AD3" w14:paraId="07999227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BEF9" w14:textId="2844D0F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3E16" w14:textId="028D9EB6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Процессы жизнедеятельности растений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8D7C" w14:textId="563735C2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FB06E" w14:textId="313FA95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3266" w14:textId="64CDFDA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A1CA4" w14:textId="4303F067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2</w:t>
            </w:r>
          </w:p>
        </w:tc>
      </w:tr>
      <w:tr w:rsidR="00B07E40" w:rsidRPr="00F77AD3" w14:paraId="77400102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97F6" w14:textId="3CCE326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DAB16" w14:textId="76405DB8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Выбор растений и условия их выращивания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21FE" w14:textId="3F9F00C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CD30" w14:textId="3F71605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81F5" w14:textId="584DA4B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34D78" w14:textId="35B61385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E40" w:rsidRPr="00F77AD3" w14:paraId="078359EC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0569" w14:textId="18E9803B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5812" w14:textId="1A4E1C0C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Условия выращивания растений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9CF5" w14:textId="4F4A7FE2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247E" w14:textId="6E576CEA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C62D" w14:textId="6028DA1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15C00" w14:textId="263F6486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3</w:t>
            </w:r>
          </w:p>
        </w:tc>
      </w:tr>
      <w:tr w:rsidR="00B07E40" w:rsidRPr="00F77AD3" w14:paraId="5D1CEB2F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C0B8" w14:textId="48AEA96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3227" w14:textId="1E4C2812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Особенности растений разных экологических групп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DDCF" w14:textId="1752FC24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074C" w14:textId="39FF9BA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B1D1" w14:textId="146EFDF4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9C81" w14:textId="0BD71FBF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</w:t>
            </w:r>
          </w:p>
        </w:tc>
      </w:tr>
      <w:tr w:rsidR="00B07E40" w:rsidRPr="00F77AD3" w14:paraId="02E342AE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885A1" w14:textId="5924681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31C6" w14:textId="5D5BACF3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Требования к выращиванию растений. Почва, земляные смеси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734B" w14:textId="1AB7741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0A91D" w14:textId="2913F6B7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7F19" w14:textId="754CCA4D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B973" w14:textId="1722D4E4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</w:t>
            </w:r>
          </w:p>
        </w:tc>
      </w:tr>
      <w:tr w:rsidR="00B07E40" w:rsidRPr="00F77AD3" w14:paraId="2994C4BF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1B2F" w14:textId="7FAA1C94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C825" w14:textId="6639B865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Уход за культурными растениями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06D7" w14:textId="45BD417B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1FF3" w14:textId="140AF41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FCF" w14:textId="64013C4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CC91" w14:textId="1E72A353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E40" w:rsidRPr="00F77AD3" w14:paraId="72D88B1D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BDE0" w14:textId="5A7A8E7D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F9B0" w14:textId="1F15CCE5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Полив растений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C170" w14:textId="2CA28E3B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99C3" w14:textId="27889EB4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B0E4" w14:textId="27488675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51FFA" w14:textId="51B4B27D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07E40" w:rsidRPr="00F77AD3" w14:paraId="2683734D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AC36" w14:textId="0389B9D2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170AE" w14:textId="0404543E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Правила соблюдения режима полива. Полив из лейки. Гидропоника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8D9C" w14:textId="39E61A2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A809" w14:textId="79FCAEE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3F9B" w14:textId="1B2F099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EB16" w14:textId="552679C7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</w:t>
            </w:r>
          </w:p>
        </w:tc>
      </w:tr>
      <w:tr w:rsidR="00B07E40" w:rsidRPr="00F77AD3" w14:paraId="15C7046E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400B8" w14:textId="5BF740BE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8915" w14:textId="1BD7AD49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Питание растений. Основные питательные вещества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B63B" w14:textId="21B175CA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D9D6" w14:textId="20F8D47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BCFDE" w14:textId="18E59F0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B7F" w14:textId="090B892E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07E40" w:rsidRPr="00F77AD3" w14:paraId="1ECB7693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7CDF" w14:textId="2F8B456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83CE" w14:textId="2E0ED815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Виды удобрений, их характеристика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3501" w14:textId="16191194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1F8F" w14:textId="328AC25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93A1" w14:textId="3087DDD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469CB" w14:textId="6F435FC9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Устный опрос, расчёт дозы</w:t>
            </w:r>
          </w:p>
        </w:tc>
      </w:tr>
      <w:tr w:rsidR="00B07E40" w:rsidRPr="00F77AD3" w14:paraId="7B76DC9B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622F" w14:textId="5612681D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A8C8C" w14:textId="436C0ABE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Подкормка. Сроки и правила подкормки растений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D125" w14:textId="43F47B12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A3CB4" w14:textId="5CB470C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8B13" w14:textId="4C6291B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2EE6" w14:textId="116A4FC4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Практические работы № 7–10</w:t>
            </w:r>
          </w:p>
        </w:tc>
      </w:tr>
      <w:tr w:rsidR="00B07E40" w:rsidRPr="00F77AD3" w14:paraId="0128456B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1F4A" w14:textId="55560E4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2065" w14:textId="18CCE60C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Доза удобрений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733F" w14:textId="7218B875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0657" w14:textId="1B67C93A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F1E6" w14:textId="3B52FE0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EA87" w14:textId="3729D9D3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9</w:t>
            </w:r>
          </w:p>
        </w:tc>
      </w:tr>
      <w:tr w:rsidR="00B07E40" w:rsidRPr="00F77AD3" w14:paraId="3994731A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402E" w14:textId="2E3942B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B03F3" w14:textId="1C3B4C30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2F96" w14:textId="0D5946C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4AB6" w14:textId="3DA63BF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EAF5" w14:textId="0DC1996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8463" w14:textId="2FDADDFE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Защита кейса (оценочный лист, раздел 1)</w:t>
            </w:r>
          </w:p>
        </w:tc>
      </w:tr>
      <w:tr w:rsidR="00B07E40" w:rsidRPr="00F77AD3" w14:paraId="4B5A4B3D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94F51" w14:textId="1538BDA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B00B" w14:textId="7AFA8F70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Вредители и болезни культурных растений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52C4" w14:textId="1D511C5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E898" w14:textId="702E48BD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0DC53" w14:textId="112655B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0C1B" w14:textId="06B22DE3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E40" w:rsidRPr="00F77AD3" w14:paraId="63513F9F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02946" w14:textId="4B0CF83D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1A19" w14:textId="3F18C342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Вредители культурных растений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22FB7" w14:textId="2007BD1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31E8" w14:textId="175D6A07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747C" w14:textId="5E68D40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A5C4" w14:textId="2AD1C051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11</w:t>
            </w:r>
          </w:p>
        </w:tc>
      </w:tr>
      <w:tr w:rsidR="00B07E40" w:rsidRPr="00F77AD3" w14:paraId="51BCF976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A516" w14:textId="60683F8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FF74" w14:textId="29902E4C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Болезни культурных растений. Признаки заболеваний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AE367" w14:textId="71DF578D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AD3A" w14:textId="3981500E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C567E" w14:textId="763BEE9A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2A77" w14:textId="78094433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12</w:t>
            </w:r>
          </w:p>
        </w:tc>
      </w:tr>
      <w:tr w:rsidR="00B07E40" w:rsidRPr="00F77AD3" w14:paraId="1060B058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8685" w14:textId="5577C44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5D34" w14:textId="52D60AFC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«Борьба с вредителями и болезнями народными средствами»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B7944" w14:textId="087E252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81CB1" w14:textId="00EFAB57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76DB" w14:textId="07F5228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B77A" w14:textId="74AFDF63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Защита кейса (оценочный лист, раздел 2)</w:t>
            </w:r>
          </w:p>
        </w:tc>
      </w:tr>
      <w:tr w:rsidR="00B07E40" w:rsidRPr="00F77AD3" w14:paraId="40720A47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9085" w14:textId="69012295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FCBA" w14:textId="564E9F22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Биотехнологии, генетика и селекция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5778A" w14:textId="0E62FF48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A84D" w14:textId="12D9B14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A2B" w14:textId="086BFA1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364C" w14:textId="31673D9F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E40" w:rsidRPr="00F77AD3" w14:paraId="60A8BD6B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91B0" w14:textId="6BB5E0B7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BD564" w14:textId="6C343EFC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Введение в культуру клеток (In Vitro)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4FF8" w14:textId="4A3DEBC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B3A2" w14:textId="22B0262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462F" w14:textId="2C8A85A5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F6E57" w14:textId="7F7D6D87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беседа</w:t>
            </w:r>
          </w:p>
        </w:tc>
      </w:tr>
      <w:tr w:rsidR="00B07E40" w:rsidRPr="00F77AD3" w14:paraId="49294653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F868" w14:textId="6C00997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9448" w14:textId="16663D76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Питательные среды и стерилизация эксплантов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7A93" w14:textId="102BD08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533C" w14:textId="200EFF7E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0C1F" w14:textId="26492ED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ED9B" w14:textId="70BDF0FA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1</w:t>
            </w:r>
          </w:p>
        </w:tc>
      </w:tr>
      <w:tr w:rsidR="00B07E40" w:rsidRPr="00F77AD3" w14:paraId="7B92CC80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E8D6" w14:textId="46E03FA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FFE2" w14:textId="35D20B98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84609" w14:textId="4A0FCFB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A54F" w14:textId="1E3F862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799A" w14:textId="2CA906DD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E1BD" w14:textId="201D5DCB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2</w:t>
            </w:r>
          </w:p>
        </w:tc>
      </w:tr>
      <w:tr w:rsidR="00B07E40" w:rsidRPr="00F77AD3" w14:paraId="6E501FBC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F178A" w14:textId="2A160D1A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EF1C" w14:textId="2B016AF3" w:rsidR="00B07E40" w:rsidRPr="00B07E40" w:rsidRDefault="00B07E40" w:rsidP="00B07E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 маркеры. Биоинформатика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E741" w14:textId="2E4B42A7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7989" w14:textId="3DBA017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5D33" w14:textId="297ECC1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64F7" w14:textId="00682D74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Работа с базами данных</w:t>
            </w:r>
          </w:p>
        </w:tc>
      </w:tr>
      <w:tr w:rsidR="00B07E40" w:rsidRPr="00F77AD3" w14:paraId="37F1BE30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2D1CD" w14:textId="35D486B5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7719A" w14:textId="35409BFB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«ДНК-маркеры. Базы данных»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E966" w14:textId="0AACB7F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E0B2" w14:textId="1F193E2B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E30E" w14:textId="2672B224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7A7C" w14:textId="1928E39A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Защита кейса (оценочный лист, раздел 3)</w:t>
            </w:r>
          </w:p>
        </w:tc>
      </w:tr>
      <w:tr w:rsidR="00B07E40" w:rsidRPr="00F77AD3" w14:paraId="39787190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66B3" w14:textId="50B03A39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AA15" w14:textId="13B68E27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Агро-</w:t>
            </w:r>
            <w:proofErr w:type="spellStart"/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4C54A" w14:textId="5D7821CB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83AB" w14:textId="64B5485A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2484" w14:textId="19A59C35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BD4A" w14:textId="77777777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E40" w:rsidRPr="00F77AD3" w14:paraId="358BC3D2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0E63" w14:textId="01666C3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5CF79" w14:textId="5152D824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Основы агробизнеса и предпринимательства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527D3" w14:textId="723ACC92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C5D0" w14:textId="54C6ED2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26F4B" w14:textId="6E8400F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4299" w14:textId="59273A0F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задания, устный опрос</w:t>
            </w:r>
          </w:p>
        </w:tc>
      </w:tr>
      <w:tr w:rsidR="00B07E40" w:rsidRPr="00F77AD3" w14:paraId="170B3949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84AAE" w14:textId="50EB425E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C070" w14:textId="6C5DDFB8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709E" w14:textId="685C924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10E68" w14:textId="4265629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5751" w14:textId="468369A2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C865B" w14:textId="3A784996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задания, устный опрос</w:t>
            </w:r>
          </w:p>
        </w:tc>
      </w:tr>
      <w:tr w:rsidR="00B07E40" w:rsidRPr="00F77AD3" w14:paraId="273C4FCC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3606" w14:textId="33ABE24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F3AA7" w14:textId="64137429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9F487" w14:textId="595C2A9A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D369" w14:textId="3FDB2A64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19FF" w14:textId="55F60D00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FD9E" w14:textId="5B5DAE90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Решение кейс-задач</w:t>
            </w:r>
          </w:p>
        </w:tc>
      </w:tr>
      <w:tr w:rsidR="00B07E40" w:rsidRPr="00F77AD3" w14:paraId="3FD9614A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A9F5E" w14:textId="2283F68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A6ED" w14:textId="3B9528A1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 каналы сбыта (Farm to Fork)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9A67" w14:textId="644479E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461F" w14:textId="3206B0A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F1E6" w14:textId="45B4911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2C7D7" w14:textId="3B2E5088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Беседа, практические задания</w:t>
            </w:r>
          </w:p>
        </w:tc>
      </w:tr>
      <w:tr w:rsidR="00B07E40" w:rsidRPr="00F77AD3" w14:paraId="6867AAE7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F08F1" w14:textId="7AD447F2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FB6B" w14:textId="3CD90740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7E0B5" w14:textId="6CF7F14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595E" w14:textId="7EF0E2A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4E47" w14:textId="7A33E5D3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DF9E" w14:textId="3404C2AB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B07E40" w:rsidRPr="00F77AD3" w14:paraId="5D846298" w14:textId="77777777" w:rsidTr="009C3F00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0EB07" w14:textId="35ACED11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229D" w14:textId="460F81F0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CE49" w14:textId="5BF8A914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8AA1" w14:textId="6D7B5CBF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209A" w14:textId="30A20E96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D6CD0" w14:textId="54166C6E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Защита проекта (оценочный лист, итоговая аттестация)</w:t>
            </w:r>
          </w:p>
        </w:tc>
      </w:tr>
      <w:tr w:rsidR="00B07E40" w:rsidRPr="00F77AD3" w14:paraId="30390237" w14:textId="77777777" w:rsidTr="00B311F3">
        <w:trPr>
          <w:trHeight w:val="168"/>
          <w:jc w:val="center"/>
        </w:trPr>
        <w:tc>
          <w:tcPr>
            <w:tcW w:w="4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2945" w14:textId="40B3D014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B020C" w14:textId="760D5F8C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793A" w14:textId="7A177D02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6B15" w14:textId="7223BF5E" w:rsidR="00B07E40" w:rsidRPr="00B07E40" w:rsidRDefault="00B07E40" w:rsidP="00B0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40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DC344" w14:textId="77777777" w:rsidR="00B07E40" w:rsidRPr="00B07E40" w:rsidRDefault="00B07E40" w:rsidP="00B07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E47EA" w14:textId="77777777" w:rsidR="00B07E40" w:rsidRDefault="00B07E40" w:rsidP="0071743C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6CCDFDB0" w14:textId="4D4265F5" w:rsidR="00571158" w:rsidRPr="00331830" w:rsidRDefault="00571158" w:rsidP="0071743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358A2E77" w14:textId="5521039B" w:rsidR="00571158" w:rsidRPr="00331830" w:rsidRDefault="00571158" w:rsidP="0071743C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351" w:type="dxa"/>
        <w:jc w:val="center"/>
        <w:tblLayout w:type="fixed"/>
        <w:tblLook w:val="0400" w:firstRow="0" w:lastRow="0" w:firstColumn="0" w:lastColumn="0" w:noHBand="0" w:noVBand="1"/>
      </w:tblPr>
      <w:tblGrid>
        <w:gridCol w:w="845"/>
        <w:gridCol w:w="3261"/>
        <w:gridCol w:w="2693"/>
        <w:gridCol w:w="2552"/>
      </w:tblGrid>
      <w:tr w:rsidR="008E615C" w:rsidRPr="00F77AD3" w14:paraId="5BC851ED" w14:textId="77777777" w:rsidTr="009C3F00">
        <w:trPr>
          <w:trHeight w:val="200"/>
          <w:jc w:val="center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C498" w14:textId="77777777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  <w:p w14:paraId="112569DE" w14:textId="4CE46231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A2EA" w14:textId="77777777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блока, темы/кейса</w:t>
            </w:r>
          </w:p>
          <w:p w14:paraId="635B2CEF" w14:textId="095DF069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AB02" w14:textId="588A4E22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8E615C" w:rsidRPr="00F77AD3" w14:paraId="2C51F7CF" w14:textId="77777777" w:rsidTr="009C3F00">
        <w:trPr>
          <w:trHeight w:val="70"/>
          <w:jc w:val="center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E803" w14:textId="77777777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78AF" w14:textId="77777777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90E3" w14:textId="56A1770D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40F5" w14:textId="7B41F0F7" w:rsidR="008E615C" w:rsidRPr="00F77AD3" w:rsidRDefault="00B07E40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8E615C" w:rsidRPr="00F77AD3" w14:paraId="5949FC08" w14:textId="77777777" w:rsidTr="009C3F00">
        <w:trPr>
          <w:trHeight w:val="7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99FB" w14:textId="5C908FC4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1F5B" w14:textId="0C47AC82" w:rsidR="008E615C" w:rsidRPr="00F77AD3" w:rsidRDefault="00B07E40" w:rsidP="007174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антикоррупционная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на тему: «Что значит быть честным». Инструктаж по ТБ. </w:t>
            </w:r>
            <w:r w:rsidR="008E615C"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ТБ. АПК и агротехнологии 4.0.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4B27D" w14:textId="3D397D82" w:rsidR="008E615C" w:rsidRPr="00F77AD3" w:rsidRDefault="008E615C" w:rsidP="007174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Понятие АПК; цифровизация; </w:t>
            </w:r>
            <w:proofErr w:type="spellStart"/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IoT</w:t>
            </w:r>
            <w:proofErr w:type="spellEnd"/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большие данные</w:t>
            </w:r>
            <w:r w:rsidR="00B07E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Беседа на </w:t>
            </w:r>
            <w:r w:rsidR="00B07E40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антикоррупционную </w:t>
            </w:r>
            <w:r w:rsidR="00B07E40" w:rsidRPr="0060227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2361" w14:textId="2D48C266" w:rsidR="008E615C" w:rsidRPr="00F77AD3" w:rsidRDefault="008E615C" w:rsidP="007174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диагностика; анализ кейсов; план проекта.</w:t>
            </w:r>
          </w:p>
        </w:tc>
      </w:tr>
      <w:tr w:rsidR="008E615C" w:rsidRPr="00F77AD3" w14:paraId="02406327" w14:textId="77777777" w:rsidTr="009C3F00">
        <w:trPr>
          <w:trHeight w:val="19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7CF7" w14:textId="21C5B1C9" w:rsidR="008E615C" w:rsidRPr="00F77AD3" w:rsidRDefault="008E615C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9E59" w14:textId="5BB39D53" w:rsidR="008E615C" w:rsidRPr="00F77AD3" w:rsidRDefault="008E615C" w:rsidP="00717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Мировые тренды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A99B1" w14:textId="748ED044" w:rsidR="008E615C" w:rsidRPr="00F77AD3" w:rsidRDefault="008E615C" w:rsidP="00717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Глобальные вызовы; роботизация, ИИ, дроны, вертикальные фермы, FoodTech.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F57C" w14:textId="076D5608" w:rsidR="008E615C" w:rsidRPr="00F77AD3" w:rsidRDefault="008E615C" w:rsidP="00717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 и разработка проектной идеи.</w:t>
            </w:r>
          </w:p>
        </w:tc>
      </w:tr>
      <w:tr w:rsidR="002E4C8C" w:rsidRPr="00F77AD3" w14:paraId="1F00CC7F" w14:textId="77777777" w:rsidTr="009C3F00">
        <w:trPr>
          <w:trHeight w:val="64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7F1E" w14:textId="6803E8A1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1ABB1" w14:textId="1ABDF986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Строение растения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49791" w14:textId="5F3804B2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Корень, стебель, лист, цветок; функции; ткани.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6F97" w14:textId="7276DFB4" w:rsidR="002E4C8C" w:rsidRPr="00F77AD3" w:rsidRDefault="002E4C8C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Сборка растения из карточек/макетов; наблюдение под лупой/микроскопом.</w:t>
            </w:r>
          </w:p>
        </w:tc>
      </w:tr>
      <w:tr w:rsidR="002E4C8C" w:rsidRPr="00F77AD3" w14:paraId="1107562F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F967" w14:textId="66EE260D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D961" w14:textId="2343C4E7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Классификация растений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54CE8" w14:textId="786E8081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Деревья, кустарники, травы; дикорастущие и культурные; овощи, зерновые, цветы.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44FD" w14:textId="6216E84E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Устный опрос по гербариям и фото.</w:t>
            </w:r>
          </w:p>
        </w:tc>
      </w:tr>
      <w:tr w:rsidR="002E4C8C" w:rsidRPr="00F77AD3" w14:paraId="7318B03F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0D17A" w14:textId="23DAE715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EC17" w14:textId="1FDFD5F1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Жизнедеятельность растений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E2617" w14:textId="77777777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2463" w14:textId="691F32B3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Опыт с элодеей/наблюдение за потерей воды листом.</w:t>
            </w:r>
          </w:p>
        </w:tc>
      </w:tr>
      <w:tr w:rsidR="002E4C8C" w:rsidRPr="00F77AD3" w14:paraId="45AC14B6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BBEC0" w14:textId="6CE8E70C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8406" w14:textId="3DF4B863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Условия выращивания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D78" w14:textId="70527FB6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Свет, тепло, вода; простые показатели среды.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FBC6A" w14:textId="27FA497A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Измерение и сравнение условий на разных участках; работа с датчиками.</w:t>
            </w:r>
          </w:p>
        </w:tc>
      </w:tr>
      <w:tr w:rsidR="002E4C8C" w:rsidRPr="00F77AD3" w14:paraId="17EA5169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936D2" w14:textId="47E19793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EF14" w14:textId="3480BC78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Экологические группы растений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8B579" w14:textId="49CB07CF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Светолюбивые, теневыносливые, влаголюбивые, засухоустойчивые.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A950" w14:textId="0CF75D3B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Подбор культур для проекта по картинкам и карточкам.</w:t>
            </w:r>
          </w:p>
        </w:tc>
      </w:tr>
      <w:tr w:rsidR="002E4C8C" w:rsidRPr="00F77AD3" w14:paraId="0CC3B42C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60A6" w14:textId="08C0496C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CB100" w14:textId="53CD756C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Почва и земляные смеси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F07AC" w14:textId="77777777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0D94" w14:textId="0C1E8B20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Приготовление простого субстрата; посадка семян.</w:t>
            </w:r>
          </w:p>
        </w:tc>
      </w:tr>
      <w:tr w:rsidR="002E4C8C" w:rsidRPr="00F77AD3" w14:paraId="41625277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F75B" w14:textId="0ACC0AC4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31C2" w14:textId="50C5C743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98ED6" w14:textId="4E7A28CF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Виды полива; признаки перелива и недолива.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536E" w14:textId="3F7C7460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Определение влажности почвы.</w:t>
            </w:r>
          </w:p>
        </w:tc>
      </w:tr>
      <w:tr w:rsidR="002E4C8C" w:rsidRPr="00F77AD3" w14:paraId="4E144799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C8D8" w14:textId="24896549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B29B" w14:textId="45FF7643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Режим полива. Гидропоника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9743" w14:textId="7468D2E3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Связь роста и полива; принцип гидропоники.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B817" w14:textId="746F338A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Полив по графику; приготовление простого раствора.</w:t>
            </w:r>
          </w:p>
        </w:tc>
      </w:tr>
      <w:tr w:rsidR="002E4C8C" w:rsidRPr="00F77AD3" w14:paraId="5C109E18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91C5" w14:textId="691936AF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0E0E" w14:textId="0753B3AA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Питание растений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B009D" w14:textId="31203D4D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Основные элементы питания; признаки дефицита.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2C20" w14:textId="3CDC83D2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Определение дефицита по картинкам.</w:t>
            </w:r>
          </w:p>
        </w:tc>
      </w:tr>
      <w:tr w:rsidR="002E4C8C" w:rsidRPr="00F77AD3" w14:paraId="71944B88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EEE5" w14:textId="72B9E8C0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B902" w14:textId="6123094E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Виды удобрений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15845" w14:textId="1828E369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Органические и минеральные удобрения.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2109" w14:textId="73A8E019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Выбор удобрения и расчёт дозы по инструкции.</w:t>
            </w:r>
          </w:p>
        </w:tc>
      </w:tr>
      <w:tr w:rsidR="002E4C8C" w:rsidRPr="00F77AD3" w14:paraId="068F0E5A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FF87D" w14:textId="30AA1EB0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89F5" w14:textId="0968064E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Подкормка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55ED6" w14:textId="76C692EF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Корневая и внекорневая подкормка; сроки.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019F" w14:textId="3AFFC84C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Календарь подкормок; приготовление раствора; подкормка растений.</w:t>
            </w:r>
          </w:p>
        </w:tc>
      </w:tr>
      <w:tr w:rsidR="002E4C8C" w:rsidRPr="00F77AD3" w14:paraId="1350A26C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2A07" w14:textId="01B3CDA0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1580" w14:textId="69E42793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Доза удобрений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A9DE" w14:textId="70CF11F0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Концентрация удобрений.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5F5F" w14:textId="52F0055E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Памятка-алгоритм; проверка растений.</w:t>
            </w:r>
          </w:p>
        </w:tc>
      </w:tr>
      <w:tr w:rsidR="002E4C8C" w:rsidRPr="00F77AD3" w14:paraId="4733D243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901F" w14:textId="5D0AD79D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D339" w14:textId="2FBB8113" w:rsidR="002E4C8C" w:rsidRPr="00F77AD3" w:rsidRDefault="009C3F00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Промежуточное аттестация </w:t>
            </w:r>
            <w:r w:rsidR="002E4C8C" w:rsidRPr="00F77AD3">
              <w:rPr>
                <w:rFonts w:ascii="Times New Roman" w:hAnsi="Times New Roman" w:cs="Times New Roman"/>
                <w:sz w:val="24"/>
                <w:szCs w:val="24"/>
              </w:rPr>
              <w:t>Кейс «Паспорт растения»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0301" w14:textId="5894C77F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Структура паспорта: растение, условия, полив, подкормка, уязвимости.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31A45" w14:textId="5EB645C7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Заполнение паспорта по шаблону; защита.</w:t>
            </w:r>
          </w:p>
        </w:tc>
      </w:tr>
      <w:tr w:rsidR="002E4C8C" w:rsidRPr="00F77AD3" w14:paraId="255FECD5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9604" w14:textId="119FB9B0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DDAAB" w14:textId="37A358F9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Вредители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A82FA" w14:textId="10991F9A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Тля, белокрылка, клещ, слизни; признаки повреждений.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74C8" w14:textId="5D5E13EF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Определение вредителей по картинкам и учебным образцам.</w:t>
            </w:r>
          </w:p>
        </w:tc>
      </w:tr>
      <w:tr w:rsidR="002E4C8C" w:rsidRPr="00F77AD3" w14:paraId="7FDDAF28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D689" w14:textId="7D2FB27A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FE1D" w14:textId="29DEFFC9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E8F26" w14:textId="6B079975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Грибные болезни, вирусы, пятна, налёт, гниль, деформация.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6A53B" w14:textId="1D971CBC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Сравнение здорового и больного листа; работа с атласом и микроскопом.</w:t>
            </w:r>
          </w:p>
        </w:tc>
      </w:tr>
      <w:tr w:rsidR="002E4C8C" w:rsidRPr="00F77AD3" w14:paraId="5930116A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D49F" w14:textId="49361C42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BC9E" w14:textId="32E012D4" w:rsidR="002E4C8C" w:rsidRPr="00F77AD3" w:rsidRDefault="009C3F00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 w:rsidR="002E4C8C" w:rsidRPr="00F77AD3">
              <w:rPr>
                <w:rFonts w:ascii="Times New Roman" w:hAnsi="Times New Roman" w:cs="Times New Roman"/>
                <w:sz w:val="24"/>
                <w:szCs w:val="24"/>
              </w:rPr>
              <w:t>Кейс по защите растений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BF9B" w14:textId="77777777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E7EB8" w14:textId="2331F948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Мыльный раствор/безопасное средство под контролем; заполнение раздела «Лечение».</w:t>
            </w:r>
          </w:p>
        </w:tc>
      </w:tr>
      <w:tr w:rsidR="002E4C8C" w:rsidRPr="00F77AD3" w14:paraId="5C8A1180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AAA58" w14:textId="4F351313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D2C7" w14:textId="4229AA87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Биотехнология и In Vitro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E9D8" w14:textId="537FC2BA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Что такое биотехнология; микроклональное размножение; оборудование.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DD3C" w14:textId="675E308F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Видео; схема этапов; наблюдение за образцами.</w:t>
            </w:r>
          </w:p>
        </w:tc>
      </w:tr>
      <w:tr w:rsidR="002E4C8C" w:rsidRPr="00F77AD3" w14:paraId="7A78A271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0784" w14:textId="2379D9BC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4896" w14:textId="14A2B779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Питательные среды и стерилизация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A997" w14:textId="41655CF2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Состав среды; назначение стерилизации.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CC83" w14:textId="68AB8E65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Демонстрация подготовки среды; безопасная стерилизация семян.</w:t>
            </w:r>
          </w:p>
        </w:tc>
      </w:tr>
      <w:tr w:rsidR="002E4C8C" w:rsidRPr="00F77AD3" w14:paraId="088C1CAB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FA1C" w14:textId="1882BAC5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D34C" w14:textId="6A43D7A1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Основы генетики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6DD41" w14:textId="47B420F1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ДНК, гены, хромосомы; наследственность и изменчивость.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EDDD" w14:textId="64609524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Опыт по выделению ДНК из растительного материала; модель ДНК.</w:t>
            </w:r>
          </w:p>
        </w:tc>
      </w:tr>
      <w:tr w:rsidR="002E4C8C" w:rsidRPr="00F77AD3" w14:paraId="635C383C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D825" w14:textId="68466CE1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FFEA0" w14:textId="70CBD5AB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 биоинформатика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0B47" w14:textId="56D0EA78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ДНК-маркеры; базы NCBI и BLAST.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83BF" w14:textId="27BFE66C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Поиск информации о гене устойчивости по инструкции.</w:t>
            </w:r>
          </w:p>
        </w:tc>
      </w:tr>
      <w:tr w:rsidR="002E4C8C" w:rsidRPr="00F77AD3" w14:paraId="10935A65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65FE" w14:textId="07F77522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8F0C" w14:textId="3E5FA5EC" w:rsidR="002E4C8C" w:rsidRPr="00F77AD3" w:rsidRDefault="009C3F00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 w:rsidR="002E4C8C" w:rsidRPr="00F77AD3">
              <w:rPr>
                <w:rFonts w:ascii="Times New Roman" w:hAnsi="Times New Roman" w:cs="Times New Roman"/>
                <w:sz w:val="24"/>
                <w:szCs w:val="24"/>
              </w:rPr>
              <w:t>Кейс «ДНК-маркеры. Базы данных»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AE07" w14:textId="77777777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2753" w14:textId="5556D152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 и защита результата.</w:t>
            </w:r>
          </w:p>
        </w:tc>
      </w:tr>
      <w:tr w:rsidR="002E4C8C" w:rsidRPr="00F77AD3" w14:paraId="3799BC5F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A3B31" w14:textId="7EA91B1D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9FBE" w14:textId="3882300E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Основы агробизнеса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606CD" w14:textId="757A6120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Что такое агробизнес и ценностное предложение.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FCAF3" w14:textId="72ECF2DF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Формулировка идеи проекта.</w:t>
            </w:r>
          </w:p>
        </w:tc>
      </w:tr>
      <w:tr w:rsidR="002E4C8C" w:rsidRPr="00F77AD3" w14:paraId="046F2FC1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6B27E" w14:textId="072E44BC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8B61" w14:textId="150F8D2F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Бизнес-план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C89A" w14:textId="10A7EFFC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Назначение и структура бизнес-плана.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996E8" w14:textId="15AE5AF6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Заполнение шаблона резюме проекта.</w:t>
            </w:r>
          </w:p>
        </w:tc>
      </w:tr>
      <w:tr w:rsidR="002E4C8C" w:rsidRPr="00F77AD3" w14:paraId="0DD49289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B2096" w14:textId="5CE43C9F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E606" w14:textId="3AF694E0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Себестоимость и маржа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2B42" w14:textId="20BA2B8B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Постоянные/переменные затраты; маржа и рентабельность.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237F" w14:textId="212548FE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Расчёт себестоимости и маржи.</w:t>
            </w:r>
          </w:p>
        </w:tc>
      </w:tr>
      <w:tr w:rsidR="002E4C8C" w:rsidRPr="00F77AD3" w14:paraId="0BD929A2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7B36" w14:textId="2E6DF56B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BF67" w14:textId="4B6CC5BD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Агромаркетинг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A4C3" w14:textId="26EAC285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Бренд, упаковка, каналы сбыта, Farm to Fork.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1BE95" w14:textId="17354083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Логотип/концепция упаковки; стратегия продвижения.</w:t>
            </w:r>
          </w:p>
        </w:tc>
      </w:tr>
      <w:tr w:rsidR="002E4C8C" w:rsidRPr="00F77AD3" w14:paraId="348A0378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BDB19" w14:textId="70F88D0C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F8B7" w14:textId="0A47ECB0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Разработка бизнес-плана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6BE1" w14:textId="044FE200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Этапы от идеи до запуска; риски и ресурсы.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8A0E" w14:textId="079DC71C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презентация промежуточного </w:t>
            </w: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бизнес-плана.</w:t>
            </w:r>
          </w:p>
        </w:tc>
      </w:tr>
      <w:tr w:rsidR="002E4C8C" w:rsidRPr="00F77AD3" w14:paraId="39F27F52" w14:textId="77777777" w:rsidTr="009C3F00">
        <w:trPr>
          <w:trHeight w:val="680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35E69" w14:textId="4AEC3DFC" w:rsidR="002E4C8C" w:rsidRPr="00F77AD3" w:rsidRDefault="002E4C8C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99B65" w14:textId="6412CAF4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Итоговая защита проекта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1C7A" w14:textId="4000EDC0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Структура итоговой презентации.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434B" w14:textId="7EADA2EE" w:rsidR="002E4C8C" w:rsidRPr="00F77AD3" w:rsidRDefault="002E4C8C" w:rsidP="007174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Защита проекта.</w:t>
            </w:r>
          </w:p>
        </w:tc>
      </w:tr>
    </w:tbl>
    <w:p w14:paraId="1C3EC9DB" w14:textId="77777777" w:rsidR="007A7CBD" w:rsidRDefault="007A7CBD" w:rsidP="0071743C">
      <w:pPr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5D8C4" w14:textId="77777777" w:rsidR="00571158" w:rsidRDefault="00571158" w:rsidP="0071743C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71743C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71743C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71743C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5700"/>
        <w:gridCol w:w="3088"/>
      </w:tblGrid>
      <w:tr w:rsidR="003C6389" w:rsidRPr="00F77AD3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F77AD3" w:rsidRDefault="003C6389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41052653" w14:textId="77777777" w:rsidR="003C6389" w:rsidRPr="00F77AD3" w:rsidRDefault="003C6389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F77AD3" w:rsidRDefault="003C6389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F77AD3" w:rsidRDefault="003C6389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Значение</w:t>
            </w:r>
          </w:p>
        </w:tc>
      </w:tr>
      <w:tr w:rsidR="002E4C8C" w:rsidRPr="00F77AD3" w14:paraId="722EB8FD" w14:textId="77777777" w:rsidTr="00FD7F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B86C9" w14:textId="4A8A1EF0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E4C8C" w:rsidRPr="00F77AD3" w14:paraId="4B18A3C1" w14:textId="77777777" w:rsidTr="00FD7F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A2EF7" w14:textId="35BFFD75" w:rsidR="002E4C8C" w:rsidRPr="00F77AD3" w:rsidRDefault="009C3F00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36</w:t>
            </w:r>
          </w:p>
        </w:tc>
      </w:tr>
      <w:tr w:rsidR="002E4C8C" w:rsidRPr="00F77AD3" w14:paraId="59068EDF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24324" w14:textId="6DBD1E5D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Б-АГРО-Ш-2 (понедельник)</w:t>
            </w:r>
          </w:p>
        </w:tc>
      </w:tr>
      <w:tr w:rsidR="002E4C8C" w:rsidRPr="00F77AD3" w14:paraId="40DA0BB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6F126A9A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4C8C" w:rsidRPr="00F77AD3" w14:paraId="63AA3720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1BAD1315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 раз в неделю по 2</w:t>
            </w:r>
            <w:r w:rsidR="003B4A2F">
              <w:rPr>
                <w:rFonts w:ascii="Times New Roman" w:hAnsi="Times New Roman" w:cs="Times New Roman"/>
                <w:sz w:val="24"/>
                <w:szCs w:val="24"/>
              </w:rPr>
              <w:t xml:space="preserve"> академических</w:t>
            </w: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</w:tc>
      </w:tr>
      <w:tr w:rsidR="002E4C8C" w:rsidRPr="00F77AD3" w14:paraId="0D120024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31FE26D8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</w:p>
        </w:tc>
      </w:tr>
      <w:tr w:rsidR="002E4C8C" w:rsidRPr="00F77AD3" w14:paraId="0AD04A07" w14:textId="77777777" w:rsidTr="00FD7F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A1C66" w14:textId="6BBDD848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E4C8C" w:rsidRPr="00F77AD3" w14:paraId="5C6C2BBE" w14:textId="77777777" w:rsidTr="00FD7F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050E5" w14:textId="63C00F7A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2E4C8C" w:rsidRPr="00F77AD3" w14:paraId="5038597B" w14:textId="77777777" w:rsidTr="00FD7F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0707D" w14:textId="64DC7A14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2E4C8C" w:rsidRPr="00F77AD3" w14:paraId="07C4BD95" w14:textId="77777777" w:rsidTr="00FD7F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2E4C8C" w:rsidRPr="00F77AD3" w:rsidRDefault="002E4C8C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2E4C8C" w:rsidRPr="00F77AD3" w:rsidRDefault="002E4C8C" w:rsidP="0071743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D2C98" w14:textId="4F6D9F70" w:rsidR="002E4C8C" w:rsidRPr="00F77AD3" w:rsidRDefault="009D3782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3F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.06.2027</w:t>
            </w:r>
          </w:p>
        </w:tc>
      </w:tr>
    </w:tbl>
    <w:p w14:paraId="21A9A212" w14:textId="77777777" w:rsidR="003C6389" w:rsidRPr="003C6389" w:rsidRDefault="003C6389" w:rsidP="0071743C">
      <w:pPr>
        <w:pStyle w:val="a6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0D12BF8A" w14:textId="299EB792" w:rsidR="00CA1AFF" w:rsidRPr="00CA1AFF" w:rsidRDefault="00CA1AFF" w:rsidP="0071743C">
      <w:pPr>
        <w:keepNext/>
        <w:keepLines/>
        <w:spacing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</w:p>
    <w:p w14:paraId="6E16A8C6" w14:textId="20FFB6C1" w:rsidR="00571158" w:rsidRPr="009D3782" w:rsidRDefault="00571158" w:rsidP="0071743C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9D3782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e"/>
        <w:tblW w:w="9351" w:type="dxa"/>
        <w:jc w:val="center"/>
        <w:tblLook w:val="04A0" w:firstRow="1" w:lastRow="0" w:firstColumn="1" w:lastColumn="0" w:noHBand="0" w:noVBand="1"/>
      </w:tblPr>
      <w:tblGrid>
        <w:gridCol w:w="810"/>
        <w:gridCol w:w="1296"/>
        <w:gridCol w:w="2442"/>
        <w:gridCol w:w="2938"/>
        <w:gridCol w:w="1865"/>
      </w:tblGrid>
      <w:tr w:rsidR="003C6389" w:rsidRPr="00F77AD3" w14:paraId="719B0FBE" w14:textId="77777777" w:rsidTr="009C3F00">
        <w:trPr>
          <w:jc w:val="center"/>
        </w:trPr>
        <w:tc>
          <w:tcPr>
            <w:tcW w:w="838" w:type="dxa"/>
          </w:tcPr>
          <w:p w14:paraId="0C5A42FE" w14:textId="77777777" w:rsidR="003C6389" w:rsidRPr="00F77AD3" w:rsidRDefault="003C6389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6" w:type="dxa"/>
          </w:tcPr>
          <w:p w14:paraId="7DC8CFE1" w14:textId="77777777" w:rsidR="003C6389" w:rsidRPr="00F77AD3" w:rsidRDefault="003C6389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442" w:type="dxa"/>
          </w:tcPr>
          <w:p w14:paraId="1BDBE121" w14:textId="77777777" w:rsidR="003C6389" w:rsidRPr="00F77AD3" w:rsidRDefault="003C6389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3076" w:type="dxa"/>
          </w:tcPr>
          <w:p w14:paraId="5D58622A" w14:textId="77777777" w:rsidR="003C6389" w:rsidRPr="00F77AD3" w:rsidRDefault="003C6389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1699" w:type="dxa"/>
          </w:tcPr>
          <w:p w14:paraId="22BAC16C" w14:textId="77777777" w:rsidR="003C6389" w:rsidRPr="00F77AD3" w:rsidRDefault="003C6389" w:rsidP="0071743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F6308F" w:rsidRPr="00F77AD3" w14:paraId="552D55DA" w14:textId="77777777" w:rsidTr="009C3F00">
        <w:trPr>
          <w:jc w:val="center"/>
        </w:trPr>
        <w:tc>
          <w:tcPr>
            <w:tcW w:w="838" w:type="dxa"/>
            <w:vAlign w:val="center"/>
          </w:tcPr>
          <w:p w14:paraId="64B7DF1D" w14:textId="49DAD4E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7CF7355F" w14:textId="7DBF891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2442" w:type="dxa"/>
            <w:vAlign w:val="center"/>
          </w:tcPr>
          <w:p w14:paraId="32C7758C" w14:textId="2F5DB752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Введение в АПК. Техника безопасности. Входная диагностика.</w:t>
            </w:r>
          </w:p>
        </w:tc>
        <w:tc>
          <w:tcPr>
            <w:tcW w:w="3076" w:type="dxa"/>
            <w:vAlign w:val="center"/>
          </w:tcPr>
          <w:p w14:paraId="28F55567" w14:textId="394E8F0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Инструктаж, беседа, наглядное объяснение</w:t>
            </w:r>
          </w:p>
        </w:tc>
        <w:tc>
          <w:tcPr>
            <w:tcW w:w="1699" w:type="dxa"/>
            <w:vAlign w:val="center"/>
          </w:tcPr>
          <w:p w14:paraId="66DA0637" w14:textId="15D2731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Входная диагностика, наблюдение</w:t>
            </w:r>
          </w:p>
        </w:tc>
      </w:tr>
      <w:tr w:rsidR="00F6308F" w:rsidRPr="00F77AD3" w14:paraId="35EDC945" w14:textId="77777777" w:rsidTr="009C3F00">
        <w:trPr>
          <w:jc w:val="center"/>
        </w:trPr>
        <w:tc>
          <w:tcPr>
            <w:tcW w:w="838" w:type="dxa"/>
            <w:vAlign w:val="center"/>
          </w:tcPr>
          <w:p w14:paraId="76356123" w14:textId="4594ED0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vAlign w:val="center"/>
          </w:tcPr>
          <w:p w14:paraId="78DC8282" w14:textId="577EF8E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442" w:type="dxa"/>
            <w:vAlign w:val="center"/>
          </w:tcPr>
          <w:p w14:paraId="3E87ACBD" w14:textId="65479A6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роботы, ИИ, умные теплицы. Идея проекта.</w:t>
            </w:r>
          </w:p>
        </w:tc>
        <w:tc>
          <w:tcPr>
            <w:tcW w:w="3076" w:type="dxa"/>
            <w:vAlign w:val="center"/>
          </w:tcPr>
          <w:p w14:paraId="75FA9DB5" w14:textId="06FAAF9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работа с карточками</w:t>
            </w:r>
          </w:p>
        </w:tc>
        <w:tc>
          <w:tcPr>
            <w:tcW w:w="1699" w:type="dxa"/>
            <w:vAlign w:val="center"/>
          </w:tcPr>
          <w:p w14:paraId="2A811ACC" w14:textId="5A2F15B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Устный опрос, мини-задание</w:t>
            </w:r>
          </w:p>
        </w:tc>
      </w:tr>
      <w:tr w:rsidR="00F6308F" w:rsidRPr="00F77AD3" w14:paraId="18188867" w14:textId="77777777" w:rsidTr="009C3F00">
        <w:trPr>
          <w:jc w:val="center"/>
        </w:trPr>
        <w:tc>
          <w:tcPr>
            <w:tcW w:w="838" w:type="dxa"/>
            <w:vAlign w:val="center"/>
          </w:tcPr>
          <w:p w14:paraId="68465969" w14:textId="5B60C97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  <w:vAlign w:val="center"/>
          </w:tcPr>
          <w:p w14:paraId="6DE10608" w14:textId="2C4BEBC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442" w:type="dxa"/>
            <w:vAlign w:val="center"/>
          </w:tcPr>
          <w:p w14:paraId="6CB14888" w14:textId="5E6715C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Строение растения: корень, стебель, лист. Практическая работа № 1.</w:t>
            </w:r>
          </w:p>
        </w:tc>
        <w:tc>
          <w:tcPr>
            <w:tcW w:w="3076" w:type="dxa"/>
            <w:vAlign w:val="center"/>
          </w:tcPr>
          <w:p w14:paraId="68386B56" w14:textId="33BB1F8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699" w:type="dxa"/>
            <w:vAlign w:val="center"/>
          </w:tcPr>
          <w:p w14:paraId="577AABAA" w14:textId="2CB451C9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Работа по образцу</w:t>
            </w:r>
          </w:p>
        </w:tc>
      </w:tr>
      <w:tr w:rsidR="00F6308F" w:rsidRPr="00F77AD3" w14:paraId="4DBFCDFC" w14:textId="77777777" w:rsidTr="009C3F00">
        <w:trPr>
          <w:jc w:val="center"/>
        </w:trPr>
        <w:tc>
          <w:tcPr>
            <w:tcW w:w="838" w:type="dxa"/>
            <w:vAlign w:val="center"/>
          </w:tcPr>
          <w:p w14:paraId="5F2ADD34" w14:textId="1CB24F2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6" w:type="dxa"/>
            <w:vAlign w:val="center"/>
          </w:tcPr>
          <w:p w14:paraId="0A74EC3C" w14:textId="68687EF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2442" w:type="dxa"/>
            <w:vAlign w:val="center"/>
          </w:tcPr>
          <w:p w14:paraId="42977331" w14:textId="58E69DB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Цветок и плод. Функции органов растения.</w:t>
            </w:r>
          </w:p>
        </w:tc>
        <w:tc>
          <w:tcPr>
            <w:tcW w:w="3076" w:type="dxa"/>
            <w:vAlign w:val="center"/>
          </w:tcPr>
          <w:p w14:paraId="472AFDE2" w14:textId="223E2B9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699" w:type="dxa"/>
            <w:vAlign w:val="center"/>
          </w:tcPr>
          <w:p w14:paraId="575AB432" w14:textId="461BD23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6308F" w:rsidRPr="00F77AD3" w14:paraId="3E348047" w14:textId="77777777" w:rsidTr="009C3F00">
        <w:trPr>
          <w:jc w:val="center"/>
        </w:trPr>
        <w:tc>
          <w:tcPr>
            <w:tcW w:w="838" w:type="dxa"/>
            <w:vAlign w:val="center"/>
          </w:tcPr>
          <w:p w14:paraId="6B8C5C0A" w14:textId="345D74C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14:paraId="02B3DEE0" w14:textId="21A115D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2442" w:type="dxa"/>
            <w:vAlign w:val="center"/>
          </w:tcPr>
          <w:p w14:paraId="4979F8F0" w14:textId="21B56F7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Классификация растений: деревья, кустарники, травы.</w:t>
            </w:r>
          </w:p>
        </w:tc>
        <w:tc>
          <w:tcPr>
            <w:tcW w:w="3076" w:type="dxa"/>
            <w:vAlign w:val="center"/>
          </w:tcPr>
          <w:p w14:paraId="674FE68E" w14:textId="4882FCD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Наглядный практикум</w:t>
            </w:r>
          </w:p>
        </w:tc>
        <w:tc>
          <w:tcPr>
            <w:tcW w:w="1699" w:type="dxa"/>
            <w:vAlign w:val="center"/>
          </w:tcPr>
          <w:p w14:paraId="7F4CBE7B" w14:textId="642B3BB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Определение растений по картинкам</w:t>
            </w:r>
          </w:p>
        </w:tc>
      </w:tr>
      <w:tr w:rsidR="00F6308F" w:rsidRPr="00F77AD3" w14:paraId="58B0F3BF" w14:textId="77777777" w:rsidTr="009C3F00">
        <w:trPr>
          <w:jc w:val="center"/>
        </w:trPr>
        <w:tc>
          <w:tcPr>
            <w:tcW w:w="838" w:type="dxa"/>
            <w:vAlign w:val="center"/>
          </w:tcPr>
          <w:p w14:paraId="2078E5DA" w14:textId="699FCE39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  <w:vAlign w:val="center"/>
          </w:tcPr>
          <w:p w14:paraId="5916A3E7" w14:textId="2DFED25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2442" w:type="dxa"/>
            <w:vAlign w:val="center"/>
          </w:tcPr>
          <w:p w14:paraId="549AA83D" w14:textId="3EA92C5A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Культурные растения: овощи, зерновые, цветы.</w:t>
            </w:r>
          </w:p>
        </w:tc>
        <w:tc>
          <w:tcPr>
            <w:tcW w:w="3076" w:type="dxa"/>
            <w:vAlign w:val="center"/>
          </w:tcPr>
          <w:p w14:paraId="4C350566" w14:textId="7B175E5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Работа с гербариями и фото</w:t>
            </w:r>
          </w:p>
        </w:tc>
        <w:tc>
          <w:tcPr>
            <w:tcW w:w="1699" w:type="dxa"/>
            <w:vAlign w:val="center"/>
          </w:tcPr>
          <w:p w14:paraId="291D00B5" w14:textId="4A8C4F02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6308F" w:rsidRPr="00F77AD3" w14:paraId="11B0AB5B" w14:textId="77777777" w:rsidTr="009C3F00">
        <w:trPr>
          <w:jc w:val="center"/>
        </w:trPr>
        <w:tc>
          <w:tcPr>
            <w:tcW w:w="838" w:type="dxa"/>
            <w:vAlign w:val="center"/>
          </w:tcPr>
          <w:p w14:paraId="3E38D865" w14:textId="03BFDA2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  <w:vAlign w:val="center"/>
          </w:tcPr>
          <w:p w14:paraId="25D26CBD" w14:textId="1CD4714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2442" w:type="dxa"/>
            <w:vAlign w:val="center"/>
          </w:tcPr>
          <w:p w14:paraId="14A26488" w14:textId="0578BBDA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Жизнедеятельность растений. Опыт-</w:t>
            </w: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наблюдение.</w:t>
            </w:r>
          </w:p>
        </w:tc>
        <w:tc>
          <w:tcPr>
            <w:tcW w:w="3076" w:type="dxa"/>
            <w:vAlign w:val="center"/>
          </w:tcPr>
          <w:p w14:paraId="34F76F07" w14:textId="03CB4522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работа</w:t>
            </w:r>
          </w:p>
        </w:tc>
        <w:tc>
          <w:tcPr>
            <w:tcW w:w="1699" w:type="dxa"/>
            <w:vAlign w:val="center"/>
          </w:tcPr>
          <w:p w14:paraId="136B2D2C" w14:textId="2827DFE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Фиксация результата</w:t>
            </w:r>
          </w:p>
        </w:tc>
      </w:tr>
      <w:tr w:rsidR="00F6308F" w:rsidRPr="00F77AD3" w14:paraId="272570C8" w14:textId="77777777" w:rsidTr="009C3F00">
        <w:trPr>
          <w:jc w:val="center"/>
        </w:trPr>
        <w:tc>
          <w:tcPr>
            <w:tcW w:w="838" w:type="dxa"/>
            <w:vAlign w:val="center"/>
          </w:tcPr>
          <w:p w14:paraId="390D9783" w14:textId="1CC55D6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  <w:vAlign w:val="center"/>
          </w:tcPr>
          <w:p w14:paraId="597A4365" w14:textId="5259D04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2442" w:type="dxa"/>
            <w:vAlign w:val="center"/>
          </w:tcPr>
          <w:p w14:paraId="42786C7B" w14:textId="3D6F040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Процессы жизнедеятельности. Уход за рассадой.</w:t>
            </w:r>
          </w:p>
        </w:tc>
        <w:tc>
          <w:tcPr>
            <w:tcW w:w="3076" w:type="dxa"/>
            <w:vAlign w:val="center"/>
          </w:tcPr>
          <w:p w14:paraId="20E68F04" w14:textId="66FB61E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699" w:type="dxa"/>
            <w:vAlign w:val="center"/>
          </w:tcPr>
          <w:p w14:paraId="4809483F" w14:textId="54E7CC6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F6308F" w:rsidRPr="00F77AD3" w14:paraId="18713023" w14:textId="77777777" w:rsidTr="009C3F00">
        <w:trPr>
          <w:jc w:val="center"/>
        </w:trPr>
        <w:tc>
          <w:tcPr>
            <w:tcW w:w="838" w:type="dxa"/>
            <w:vAlign w:val="center"/>
          </w:tcPr>
          <w:p w14:paraId="10A1EE05" w14:textId="5B9A9F4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  <w:vAlign w:val="center"/>
          </w:tcPr>
          <w:p w14:paraId="2F34FE6C" w14:textId="34A0F45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2442" w:type="dxa"/>
            <w:vAlign w:val="center"/>
          </w:tcPr>
          <w:p w14:paraId="1F114F73" w14:textId="2A04537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Условия выращивания: свет, тепло, вода.</w:t>
            </w:r>
          </w:p>
        </w:tc>
        <w:tc>
          <w:tcPr>
            <w:tcW w:w="3076" w:type="dxa"/>
            <w:vAlign w:val="center"/>
          </w:tcPr>
          <w:p w14:paraId="7621BCED" w14:textId="0302C7B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699" w:type="dxa"/>
            <w:vAlign w:val="center"/>
          </w:tcPr>
          <w:p w14:paraId="0759BB40" w14:textId="1CB35B0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Работа с датчиками</w:t>
            </w:r>
          </w:p>
        </w:tc>
      </w:tr>
      <w:tr w:rsidR="00F6308F" w:rsidRPr="00F77AD3" w14:paraId="62435B2F" w14:textId="77777777" w:rsidTr="009C3F00">
        <w:trPr>
          <w:jc w:val="center"/>
        </w:trPr>
        <w:tc>
          <w:tcPr>
            <w:tcW w:w="838" w:type="dxa"/>
            <w:vAlign w:val="center"/>
          </w:tcPr>
          <w:p w14:paraId="63911D07" w14:textId="27B8800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6" w:type="dxa"/>
            <w:vAlign w:val="center"/>
          </w:tcPr>
          <w:p w14:paraId="51137DB1" w14:textId="032FF33D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2442" w:type="dxa"/>
            <w:vAlign w:val="center"/>
          </w:tcPr>
          <w:p w14:paraId="73C9DB92" w14:textId="3FD742D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Экологические группы растений.</w:t>
            </w:r>
          </w:p>
        </w:tc>
        <w:tc>
          <w:tcPr>
            <w:tcW w:w="3076" w:type="dxa"/>
            <w:vAlign w:val="center"/>
          </w:tcPr>
          <w:p w14:paraId="21F95BF0" w14:textId="402C2A3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Наглядный практикум</w:t>
            </w:r>
          </w:p>
        </w:tc>
        <w:tc>
          <w:tcPr>
            <w:tcW w:w="1699" w:type="dxa"/>
            <w:vAlign w:val="center"/>
          </w:tcPr>
          <w:p w14:paraId="7648CF3D" w14:textId="795C605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Подбор растения для проекта</w:t>
            </w:r>
          </w:p>
        </w:tc>
      </w:tr>
      <w:tr w:rsidR="00F6308F" w:rsidRPr="00F77AD3" w14:paraId="735299D1" w14:textId="77777777" w:rsidTr="009C3F00">
        <w:trPr>
          <w:jc w:val="center"/>
        </w:trPr>
        <w:tc>
          <w:tcPr>
            <w:tcW w:w="838" w:type="dxa"/>
            <w:vAlign w:val="center"/>
          </w:tcPr>
          <w:p w14:paraId="3765A367" w14:textId="67E8B3B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6" w:type="dxa"/>
            <w:vAlign w:val="center"/>
          </w:tcPr>
          <w:p w14:paraId="513A6F3F" w14:textId="62C9335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2442" w:type="dxa"/>
            <w:vAlign w:val="center"/>
          </w:tcPr>
          <w:p w14:paraId="49CAB301" w14:textId="5A2F2E3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4. Подбор условий для выбранной культуры.</w:t>
            </w:r>
          </w:p>
        </w:tc>
        <w:tc>
          <w:tcPr>
            <w:tcW w:w="3076" w:type="dxa"/>
            <w:vAlign w:val="center"/>
          </w:tcPr>
          <w:p w14:paraId="00421585" w14:textId="5F0CBC2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699" w:type="dxa"/>
            <w:vAlign w:val="center"/>
          </w:tcPr>
          <w:p w14:paraId="02402EDE" w14:textId="069A617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6308F" w:rsidRPr="00F77AD3" w14:paraId="0CE416B4" w14:textId="77777777" w:rsidTr="009C3F00">
        <w:trPr>
          <w:jc w:val="center"/>
        </w:trPr>
        <w:tc>
          <w:tcPr>
            <w:tcW w:w="838" w:type="dxa"/>
            <w:vAlign w:val="center"/>
          </w:tcPr>
          <w:p w14:paraId="13A39AD4" w14:textId="6B9A928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6" w:type="dxa"/>
            <w:vAlign w:val="center"/>
          </w:tcPr>
          <w:p w14:paraId="06777549" w14:textId="24648E5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2442" w:type="dxa"/>
            <w:vAlign w:val="center"/>
          </w:tcPr>
          <w:p w14:paraId="2FDB22D3" w14:textId="17914A1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Почва и земляные смеси.</w:t>
            </w:r>
          </w:p>
        </w:tc>
        <w:tc>
          <w:tcPr>
            <w:tcW w:w="3076" w:type="dxa"/>
            <w:vAlign w:val="center"/>
          </w:tcPr>
          <w:p w14:paraId="04D3C010" w14:textId="3BD30A8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демонстрация</w:t>
            </w:r>
          </w:p>
        </w:tc>
        <w:tc>
          <w:tcPr>
            <w:tcW w:w="1699" w:type="dxa"/>
            <w:vAlign w:val="center"/>
          </w:tcPr>
          <w:p w14:paraId="4A7BDD42" w14:textId="2A469D4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6308F" w:rsidRPr="00F77AD3" w14:paraId="5CBF7049" w14:textId="77777777" w:rsidTr="009C3F00">
        <w:trPr>
          <w:jc w:val="center"/>
        </w:trPr>
        <w:tc>
          <w:tcPr>
            <w:tcW w:w="838" w:type="dxa"/>
            <w:vAlign w:val="center"/>
          </w:tcPr>
          <w:p w14:paraId="569CB103" w14:textId="720D73C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6" w:type="dxa"/>
            <w:vAlign w:val="center"/>
          </w:tcPr>
          <w:p w14:paraId="543FB4FA" w14:textId="3A9FEEA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2442" w:type="dxa"/>
            <w:vAlign w:val="center"/>
          </w:tcPr>
          <w:p w14:paraId="2B0EC273" w14:textId="1A79041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Приготовление субстрата. Посев семян.</w:t>
            </w:r>
          </w:p>
        </w:tc>
        <w:tc>
          <w:tcPr>
            <w:tcW w:w="3076" w:type="dxa"/>
            <w:vAlign w:val="center"/>
          </w:tcPr>
          <w:p w14:paraId="70467145" w14:textId="2F9EDE6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99" w:type="dxa"/>
            <w:vAlign w:val="center"/>
          </w:tcPr>
          <w:p w14:paraId="59744672" w14:textId="7CC67BB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</w:t>
            </w:r>
          </w:p>
        </w:tc>
      </w:tr>
      <w:tr w:rsidR="00F6308F" w:rsidRPr="00F77AD3" w14:paraId="0FA40DA7" w14:textId="77777777" w:rsidTr="009C3F00">
        <w:trPr>
          <w:jc w:val="center"/>
        </w:trPr>
        <w:tc>
          <w:tcPr>
            <w:tcW w:w="838" w:type="dxa"/>
            <w:vAlign w:val="center"/>
          </w:tcPr>
          <w:p w14:paraId="3BC9D046" w14:textId="6585101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6" w:type="dxa"/>
            <w:vAlign w:val="center"/>
          </w:tcPr>
          <w:p w14:paraId="4847E5C5" w14:textId="29BC92A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2442" w:type="dxa"/>
            <w:vAlign w:val="center"/>
          </w:tcPr>
          <w:p w14:paraId="09469654" w14:textId="1EB65F3A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Полив растений. Признаки перелива и недолива.</w:t>
            </w:r>
          </w:p>
        </w:tc>
        <w:tc>
          <w:tcPr>
            <w:tcW w:w="3076" w:type="dxa"/>
            <w:vAlign w:val="center"/>
          </w:tcPr>
          <w:p w14:paraId="7401CD3C" w14:textId="556FEE9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699" w:type="dxa"/>
            <w:vAlign w:val="center"/>
          </w:tcPr>
          <w:p w14:paraId="042B63E5" w14:textId="4220EB6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Определение влажности</w:t>
            </w:r>
          </w:p>
        </w:tc>
      </w:tr>
      <w:tr w:rsidR="00F6308F" w:rsidRPr="00F77AD3" w14:paraId="2E86FC89" w14:textId="77777777" w:rsidTr="009C3F00">
        <w:trPr>
          <w:jc w:val="center"/>
        </w:trPr>
        <w:tc>
          <w:tcPr>
            <w:tcW w:w="838" w:type="dxa"/>
            <w:vAlign w:val="center"/>
          </w:tcPr>
          <w:p w14:paraId="09098F3C" w14:textId="03F2978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6" w:type="dxa"/>
            <w:vAlign w:val="center"/>
          </w:tcPr>
          <w:p w14:paraId="4EC8B954" w14:textId="1708FC6A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2442" w:type="dxa"/>
            <w:vAlign w:val="center"/>
          </w:tcPr>
          <w:p w14:paraId="057A9EC4" w14:textId="2D68C0A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Режим полива. Гидропоника.</w:t>
            </w:r>
          </w:p>
        </w:tc>
        <w:tc>
          <w:tcPr>
            <w:tcW w:w="3076" w:type="dxa"/>
            <w:vAlign w:val="center"/>
          </w:tcPr>
          <w:p w14:paraId="4C29711C" w14:textId="26B4B2D2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демонстрация</w:t>
            </w:r>
          </w:p>
        </w:tc>
        <w:tc>
          <w:tcPr>
            <w:tcW w:w="1699" w:type="dxa"/>
            <w:vAlign w:val="center"/>
          </w:tcPr>
          <w:p w14:paraId="6CE529F1" w14:textId="7D3CF36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</w:t>
            </w:r>
          </w:p>
        </w:tc>
      </w:tr>
      <w:tr w:rsidR="00F6308F" w:rsidRPr="00F77AD3" w14:paraId="2499C1AD" w14:textId="77777777" w:rsidTr="009C3F00">
        <w:trPr>
          <w:jc w:val="center"/>
        </w:trPr>
        <w:tc>
          <w:tcPr>
            <w:tcW w:w="838" w:type="dxa"/>
            <w:vAlign w:val="center"/>
          </w:tcPr>
          <w:p w14:paraId="77F6B157" w14:textId="2653DEAA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6" w:type="dxa"/>
            <w:vAlign w:val="center"/>
          </w:tcPr>
          <w:p w14:paraId="4DFE40A1" w14:textId="7216CC5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2442" w:type="dxa"/>
            <w:vAlign w:val="center"/>
          </w:tcPr>
          <w:p w14:paraId="2E023B3A" w14:textId="49FC587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Уход за растениями в гидропонной системе.</w:t>
            </w:r>
          </w:p>
        </w:tc>
        <w:tc>
          <w:tcPr>
            <w:tcW w:w="3076" w:type="dxa"/>
            <w:vAlign w:val="center"/>
          </w:tcPr>
          <w:p w14:paraId="26A6F8A3" w14:textId="70DAA9C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99" w:type="dxa"/>
            <w:vAlign w:val="center"/>
          </w:tcPr>
          <w:p w14:paraId="6E9D5383" w14:textId="0FAFAA8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F6308F" w:rsidRPr="00F77AD3" w14:paraId="43481169" w14:textId="77777777" w:rsidTr="009C3F00">
        <w:trPr>
          <w:jc w:val="center"/>
        </w:trPr>
        <w:tc>
          <w:tcPr>
            <w:tcW w:w="838" w:type="dxa"/>
            <w:vAlign w:val="center"/>
          </w:tcPr>
          <w:p w14:paraId="4FC80C28" w14:textId="612EE83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6" w:type="dxa"/>
            <w:vAlign w:val="center"/>
          </w:tcPr>
          <w:p w14:paraId="4887484D" w14:textId="1FC8950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2442" w:type="dxa"/>
            <w:vAlign w:val="center"/>
          </w:tcPr>
          <w:p w14:paraId="08ED8FC9" w14:textId="227A0F7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Питание растений. Основные элементы.</w:t>
            </w:r>
          </w:p>
        </w:tc>
        <w:tc>
          <w:tcPr>
            <w:tcW w:w="3076" w:type="dxa"/>
            <w:vAlign w:val="center"/>
          </w:tcPr>
          <w:p w14:paraId="1CB1D562" w14:textId="3FAFE1B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карточки</w:t>
            </w:r>
          </w:p>
        </w:tc>
        <w:tc>
          <w:tcPr>
            <w:tcW w:w="1699" w:type="dxa"/>
            <w:vAlign w:val="center"/>
          </w:tcPr>
          <w:p w14:paraId="6D53CF64" w14:textId="5972AD4D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Определение дефицита по картинкам</w:t>
            </w:r>
          </w:p>
        </w:tc>
      </w:tr>
      <w:tr w:rsidR="00F6308F" w:rsidRPr="00F77AD3" w14:paraId="428B2D1C" w14:textId="77777777" w:rsidTr="009C3F00">
        <w:trPr>
          <w:jc w:val="center"/>
        </w:trPr>
        <w:tc>
          <w:tcPr>
            <w:tcW w:w="838" w:type="dxa"/>
            <w:vAlign w:val="center"/>
          </w:tcPr>
          <w:p w14:paraId="058F3C14" w14:textId="1F6F46E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96" w:type="dxa"/>
            <w:vAlign w:val="center"/>
          </w:tcPr>
          <w:p w14:paraId="630074D9" w14:textId="2F73023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2442" w:type="dxa"/>
            <w:vAlign w:val="center"/>
          </w:tcPr>
          <w:p w14:paraId="238FA1C5" w14:textId="3A62B36D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Виды удобрений.</w:t>
            </w:r>
          </w:p>
        </w:tc>
        <w:tc>
          <w:tcPr>
            <w:tcW w:w="3076" w:type="dxa"/>
            <w:vAlign w:val="center"/>
          </w:tcPr>
          <w:p w14:paraId="583DBC7C" w14:textId="778A370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Наглядное занятие</w:t>
            </w:r>
          </w:p>
        </w:tc>
        <w:tc>
          <w:tcPr>
            <w:tcW w:w="1699" w:type="dxa"/>
            <w:vAlign w:val="center"/>
          </w:tcPr>
          <w:p w14:paraId="5374CA8C" w14:textId="0C6E375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Выбор удобрения по инструкции</w:t>
            </w:r>
          </w:p>
        </w:tc>
      </w:tr>
      <w:tr w:rsidR="00F6308F" w:rsidRPr="00F77AD3" w14:paraId="14CADF6B" w14:textId="77777777" w:rsidTr="009C3F00">
        <w:trPr>
          <w:jc w:val="center"/>
        </w:trPr>
        <w:tc>
          <w:tcPr>
            <w:tcW w:w="838" w:type="dxa"/>
            <w:vAlign w:val="center"/>
          </w:tcPr>
          <w:p w14:paraId="02A7834A" w14:textId="7B4D4A1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6" w:type="dxa"/>
            <w:vAlign w:val="center"/>
          </w:tcPr>
          <w:p w14:paraId="6F6452D2" w14:textId="2D62BD8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2442" w:type="dxa"/>
            <w:vAlign w:val="center"/>
          </w:tcPr>
          <w:p w14:paraId="76CA312F" w14:textId="6BA55F0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Подкормка: сроки и правила.</w:t>
            </w:r>
          </w:p>
        </w:tc>
        <w:tc>
          <w:tcPr>
            <w:tcW w:w="3076" w:type="dxa"/>
            <w:vAlign w:val="center"/>
          </w:tcPr>
          <w:p w14:paraId="45CDC266" w14:textId="423B121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699" w:type="dxa"/>
            <w:vAlign w:val="center"/>
          </w:tcPr>
          <w:p w14:paraId="01A7934F" w14:textId="6F31DD1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Составление календаря</w:t>
            </w:r>
          </w:p>
        </w:tc>
      </w:tr>
      <w:tr w:rsidR="00F6308F" w:rsidRPr="00F77AD3" w14:paraId="2AAAF778" w14:textId="77777777" w:rsidTr="009C3F00">
        <w:trPr>
          <w:jc w:val="center"/>
        </w:trPr>
        <w:tc>
          <w:tcPr>
            <w:tcW w:w="838" w:type="dxa"/>
            <w:vAlign w:val="center"/>
          </w:tcPr>
          <w:p w14:paraId="17E13285" w14:textId="66FB81F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6" w:type="dxa"/>
            <w:vAlign w:val="center"/>
          </w:tcPr>
          <w:p w14:paraId="355BD7C8" w14:textId="38FB3D32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2442" w:type="dxa"/>
            <w:vAlign w:val="center"/>
          </w:tcPr>
          <w:p w14:paraId="1F71E7BA" w14:textId="04260CFA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8. Приготовление раствора и подкормка растений.</w:t>
            </w:r>
          </w:p>
        </w:tc>
        <w:tc>
          <w:tcPr>
            <w:tcW w:w="3076" w:type="dxa"/>
            <w:vAlign w:val="center"/>
          </w:tcPr>
          <w:p w14:paraId="6FD39CC4" w14:textId="42CC853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99" w:type="dxa"/>
            <w:vAlign w:val="center"/>
          </w:tcPr>
          <w:p w14:paraId="2431EF02" w14:textId="3B20A51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Контроль дозировки</w:t>
            </w:r>
          </w:p>
        </w:tc>
      </w:tr>
      <w:tr w:rsidR="00F6308F" w:rsidRPr="00F77AD3" w14:paraId="5AA05E49" w14:textId="77777777" w:rsidTr="009C3F00">
        <w:trPr>
          <w:jc w:val="center"/>
        </w:trPr>
        <w:tc>
          <w:tcPr>
            <w:tcW w:w="838" w:type="dxa"/>
            <w:vAlign w:val="center"/>
          </w:tcPr>
          <w:p w14:paraId="1C320274" w14:textId="6E6A501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96" w:type="dxa"/>
            <w:vAlign w:val="center"/>
          </w:tcPr>
          <w:p w14:paraId="4594E6B2" w14:textId="2D372E62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2442" w:type="dxa"/>
            <w:vAlign w:val="center"/>
          </w:tcPr>
          <w:p w14:paraId="7C630A3C" w14:textId="260ABFB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Доза удобрений.</w:t>
            </w:r>
          </w:p>
        </w:tc>
        <w:tc>
          <w:tcPr>
            <w:tcW w:w="3076" w:type="dxa"/>
            <w:vAlign w:val="center"/>
          </w:tcPr>
          <w:p w14:paraId="7E8C9C40" w14:textId="056A307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работа по алгоритму</w:t>
            </w:r>
          </w:p>
        </w:tc>
        <w:tc>
          <w:tcPr>
            <w:tcW w:w="1699" w:type="dxa"/>
            <w:vAlign w:val="center"/>
          </w:tcPr>
          <w:p w14:paraId="73533836" w14:textId="55D3172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9</w:t>
            </w:r>
          </w:p>
        </w:tc>
      </w:tr>
      <w:tr w:rsidR="00F6308F" w:rsidRPr="00F77AD3" w14:paraId="019DC995" w14:textId="77777777" w:rsidTr="009C3F00">
        <w:trPr>
          <w:jc w:val="center"/>
        </w:trPr>
        <w:tc>
          <w:tcPr>
            <w:tcW w:w="838" w:type="dxa"/>
            <w:vAlign w:val="center"/>
          </w:tcPr>
          <w:p w14:paraId="197014BF" w14:textId="1E2C3B0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6" w:type="dxa"/>
            <w:vAlign w:val="center"/>
          </w:tcPr>
          <w:p w14:paraId="7BD89450" w14:textId="6FD75AB9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2442" w:type="dxa"/>
            <w:vAlign w:val="center"/>
          </w:tcPr>
          <w:p w14:paraId="3EBEB25B" w14:textId="4765365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Паспорт растения: название и условия выращивания.</w:t>
            </w:r>
          </w:p>
        </w:tc>
        <w:tc>
          <w:tcPr>
            <w:tcW w:w="3076" w:type="dxa"/>
            <w:vAlign w:val="center"/>
          </w:tcPr>
          <w:p w14:paraId="34CD191D" w14:textId="10E1692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Шаблон, практикум</w:t>
            </w:r>
          </w:p>
        </w:tc>
        <w:tc>
          <w:tcPr>
            <w:tcW w:w="1699" w:type="dxa"/>
            <w:vAlign w:val="center"/>
          </w:tcPr>
          <w:p w14:paraId="3B492F06" w14:textId="328B47E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Заполнение паспорта</w:t>
            </w:r>
          </w:p>
        </w:tc>
      </w:tr>
      <w:tr w:rsidR="00F6308F" w:rsidRPr="00F77AD3" w14:paraId="2FFC40C5" w14:textId="77777777" w:rsidTr="009C3F00">
        <w:trPr>
          <w:jc w:val="center"/>
        </w:trPr>
        <w:tc>
          <w:tcPr>
            <w:tcW w:w="838" w:type="dxa"/>
            <w:vAlign w:val="center"/>
          </w:tcPr>
          <w:p w14:paraId="19A6EAF1" w14:textId="2451F06A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96" w:type="dxa"/>
            <w:vAlign w:val="center"/>
          </w:tcPr>
          <w:p w14:paraId="338FE5FC" w14:textId="698045FC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2" w:type="dxa"/>
            <w:vAlign w:val="center"/>
          </w:tcPr>
          <w:p w14:paraId="3276C47F" w14:textId="46299B5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Кейс «Паспорт растения». Завершение и защита.</w:t>
            </w:r>
          </w:p>
        </w:tc>
        <w:tc>
          <w:tcPr>
            <w:tcW w:w="3076" w:type="dxa"/>
            <w:vAlign w:val="center"/>
          </w:tcPr>
          <w:p w14:paraId="115D0EB6" w14:textId="4539CAB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99" w:type="dxa"/>
            <w:vAlign w:val="center"/>
          </w:tcPr>
          <w:p w14:paraId="3A0A160A" w14:textId="55220A4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F6308F" w:rsidRPr="00F77AD3" w14:paraId="687B9A28" w14:textId="77777777" w:rsidTr="009C3F00">
        <w:trPr>
          <w:jc w:val="center"/>
        </w:trPr>
        <w:tc>
          <w:tcPr>
            <w:tcW w:w="838" w:type="dxa"/>
            <w:vAlign w:val="center"/>
          </w:tcPr>
          <w:p w14:paraId="1E465A05" w14:textId="15F1D43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96" w:type="dxa"/>
            <w:vAlign w:val="center"/>
          </w:tcPr>
          <w:p w14:paraId="0BF84331" w14:textId="0820C7D6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442" w:type="dxa"/>
            <w:vAlign w:val="center"/>
          </w:tcPr>
          <w:p w14:paraId="4E366C51" w14:textId="7B3FD99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 xml:space="preserve">Вредители культурных </w:t>
            </w: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растений.</w:t>
            </w:r>
          </w:p>
        </w:tc>
        <w:tc>
          <w:tcPr>
            <w:tcW w:w="3076" w:type="dxa"/>
            <w:vAlign w:val="center"/>
          </w:tcPr>
          <w:p w14:paraId="18E63E23" w14:textId="5B8A728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Наглядное занятие</w:t>
            </w:r>
          </w:p>
        </w:tc>
        <w:tc>
          <w:tcPr>
            <w:tcW w:w="1699" w:type="dxa"/>
            <w:vAlign w:val="center"/>
          </w:tcPr>
          <w:p w14:paraId="53EA8EF8" w14:textId="6957AF2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Распознавание по картинкам</w:t>
            </w:r>
          </w:p>
        </w:tc>
      </w:tr>
      <w:tr w:rsidR="00F6308F" w:rsidRPr="00F77AD3" w14:paraId="2E20CC36" w14:textId="77777777" w:rsidTr="009C3F00">
        <w:trPr>
          <w:jc w:val="center"/>
        </w:trPr>
        <w:tc>
          <w:tcPr>
            <w:tcW w:w="838" w:type="dxa"/>
            <w:vAlign w:val="center"/>
          </w:tcPr>
          <w:p w14:paraId="4F5F62AA" w14:textId="63E85C4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6" w:type="dxa"/>
            <w:vAlign w:val="center"/>
          </w:tcPr>
          <w:p w14:paraId="1958FB50" w14:textId="6A694048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442" w:type="dxa"/>
            <w:vAlign w:val="center"/>
          </w:tcPr>
          <w:p w14:paraId="05ADE097" w14:textId="7DF9D3F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11. Вредители на листьях.</w:t>
            </w:r>
          </w:p>
        </w:tc>
        <w:tc>
          <w:tcPr>
            <w:tcW w:w="3076" w:type="dxa"/>
            <w:vAlign w:val="center"/>
          </w:tcPr>
          <w:p w14:paraId="7A8DC0FE" w14:textId="7444C859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699" w:type="dxa"/>
            <w:vAlign w:val="center"/>
          </w:tcPr>
          <w:p w14:paraId="2B31BCB2" w14:textId="0DC6EBA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6308F" w:rsidRPr="00F77AD3" w14:paraId="7F37FECC" w14:textId="77777777" w:rsidTr="009C3F00">
        <w:trPr>
          <w:jc w:val="center"/>
        </w:trPr>
        <w:tc>
          <w:tcPr>
            <w:tcW w:w="838" w:type="dxa"/>
            <w:vAlign w:val="center"/>
          </w:tcPr>
          <w:p w14:paraId="62491850" w14:textId="234B401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6" w:type="dxa"/>
            <w:vAlign w:val="center"/>
          </w:tcPr>
          <w:p w14:paraId="2936913A" w14:textId="089382B0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442" w:type="dxa"/>
            <w:vAlign w:val="center"/>
          </w:tcPr>
          <w:p w14:paraId="2D6E2195" w14:textId="77FDB31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Болезни растений. Признаки.</w:t>
            </w:r>
          </w:p>
        </w:tc>
        <w:tc>
          <w:tcPr>
            <w:tcW w:w="3076" w:type="dxa"/>
            <w:vAlign w:val="center"/>
          </w:tcPr>
          <w:p w14:paraId="750B1DDA" w14:textId="5ACB8AC3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атлас</w:t>
            </w:r>
          </w:p>
        </w:tc>
        <w:tc>
          <w:tcPr>
            <w:tcW w:w="1699" w:type="dxa"/>
            <w:vAlign w:val="center"/>
          </w:tcPr>
          <w:p w14:paraId="46853466" w14:textId="4D9730C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6308F" w:rsidRPr="00F77AD3" w14:paraId="06E8C5C4" w14:textId="77777777" w:rsidTr="009C3F00">
        <w:trPr>
          <w:jc w:val="center"/>
        </w:trPr>
        <w:tc>
          <w:tcPr>
            <w:tcW w:w="838" w:type="dxa"/>
            <w:vAlign w:val="center"/>
          </w:tcPr>
          <w:p w14:paraId="6BC7AF5B" w14:textId="3C374F9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96" w:type="dxa"/>
            <w:vAlign w:val="center"/>
          </w:tcPr>
          <w:p w14:paraId="669F2194" w14:textId="67A9A69C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2" w:type="dxa"/>
            <w:vAlign w:val="center"/>
          </w:tcPr>
          <w:p w14:paraId="01D81DC9" w14:textId="6332E87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12. Здоровый и больной лист.</w:t>
            </w:r>
          </w:p>
        </w:tc>
        <w:tc>
          <w:tcPr>
            <w:tcW w:w="3076" w:type="dxa"/>
            <w:vAlign w:val="center"/>
          </w:tcPr>
          <w:p w14:paraId="5AFB5487" w14:textId="330C939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699" w:type="dxa"/>
            <w:vAlign w:val="center"/>
          </w:tcPr>
          <w:p w14:paraId="76E694D6" w14:textId="0485EAF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6308F" w:rsidRPr="00F77AD3" w14:paraId="36F4DD87" w14:textId="77777777" w:rsidTr="009C3F00">
        <w:trPr>
          <w:jc w:val="center"/>
        </w:trPr>
        <w:tc>
          <w:tcPr>
            <w:tcW w:w="838" w:type="dxa"/>
            <w:vAlign w:val="center"/>
          </w:tcPr>
          <w:p w14:paraId="75E4AD5E" w14:textId="2093853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96" w:type="dxa"/>
            <w:vAlign w:val="center"/>
          </w:tcPr>
          <w:p w14:paraId="60DBEC6D" w14:textId="5B3F8CC4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2" w:type="dxa"/>
            <w:vAlign w:val="center"/>
          </w:tcPr>
          <w:p w14:paraId="700A0669" w14:textId="3E35085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Кейс «Борьба с вредителями и болезнями».</w:t>
            </w:r>
          </w:p>
        </w:tc>
        <w:tc>
          <w:tcPr>
            <w:tcW w:w="3076" w:type="dxa"/>
            <w:vAlign w:val="center"/>
          </w:tcPr>
          <w:p w14:paraId="4BA4CACD" w14:textId="138ED4E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99" w:type="dxa"/>
            <w:vAlign w:val="center"/>
          </w:tcPr>
          <w:p w14:paraId="0C05009A" w14:textId="698AFBE2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F6308F" w:rsidRPr="00F77AD3" w14:paraId="090D1063" w14:textId="77777777" w:rsidTr="009C3F00">
        <w:trPr>
          <w:jc w:val="center"/>
        </w:trPr>
        <w:tc>
          <w:tcPr>
            <w:tcW w:w="838" w:type="dxa"/>
            <w:vAlign w:val="center"/>
          </w:tcPr>
          <w:p w14:paraId="29995018" w14:textId="13EDF60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96" w:type="dxa"/>
            <w:vAlign w:val="center"/>
          </w:tcPr>
          <w:p w14:paraId="79A26DE0" w14:textId="500D9460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442" w:type="dxa"/>
            <w:vAlign w:val="center"/>
          </w:tcPr>
          <w:p w14:paraId="675E1D50" w14:textId="3736F11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Итоговый проект: техническая и технологическая проработка.</w:t>
            </w:r>
          </w:p>
        </w:tc>
        <w:tc>
          <w:tcPr>
            <w:tcW w:w="3076" w:type="dxa"/>
            <w:vAlign w:val="center"/>
          </w:tcPr>
          <w:p w14:paraId="2097787B" w14:textId="51CCFF1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699" w:type="dxa"/>
            <w:vAlign w:val="center"/>
          </w:tcPr>
          <w:p w14:paraId="6DF5C82B" w14:textId="4061E99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Наблюдение, проверка этапа</w:t>
            </w:r>
          </w:p>
        </w:tc>
      </w:tr>
      <w:tr w:rsidR="00F6308F" w:rsidRPr="00F77AD3" w14:paraId="2AFF0717" w14:textId="77777777" w:rsidTr="009C3F00">
        <w:trPr>
          <w:jc w:val="center"/>
        </w:trPr>
        <w:tc>
          <w:tcPr>
            <w:tcW w:w="838" w:type="dxa"/>
            <w:vAlign w:val="center"/>
          </w:tcPr>
          <w:p w14:paraId="6F667FCE" w14:textId="074C465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6" w:type="dxa"/>
            <w:vAlign w:val="center"/>
          </w:tcPr>
          <w:p w14:paraId="4A4203E9" w14:textId="5AAD40D0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442" w:type="dxa"/>
            <w:vAlign w:val="center"/>
          </w:tcPr>
          <w:p w14:paraId="619CE812" w14:textId="678743B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Итоговый проект: оформление паспорта/материалов.</w:t>
            </w:r>
          </w:p>
        </w:tc>
        <w:tc>
          <w:tcPr>
            <w:tcW w:w="3076" w:type="dxa"/>
            <w:vAlign w:val="center"/>
          </w:tcPr>
          <w:p w14:paraId="5B7FDFFE" w14:textId="4B3DC75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699" w:type="dxa"/>
            <w:vAlign w:val="center"/>
          </w:tcPr>
          <w:p w14:paraId="53C0EADD" w14:textId="1C15BBE9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Проверка продукта</w:t>
            </w:r>
          </w:p>
        </w:tc>
      </w:tr>
      <w:tr w:rsidR="00F6308F" w:rsidRPr="00F77AD3" w14:paraId="2AD7D1C1" w14:textId="77777777" w:rsidTr="009C3F00">
        <w:trPr>
          <w:jc w:val="center"/>
        </w:trPr>
        <w:tc>
          <w:tcPr>
            <w:tcW w:w="838" w:type="dxa"/>
            <w:vAlign w:val="center"/>
          </w:tcPr>
          <w:p w14:paraId="0C3ED6A7" w14:textId="08D6A8E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96" w:type="dxa"/>
            <w:vAlign w:val="center"/>
          </w:tcPr>
          <w:p w14:paraId="61BD7239" w14:textId="5ED9BF8D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C3F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2" w:type="dxa"/>
            <w:vAlign w:val="center"/>
          </w:tcPr>
          <w:p w14:paraId="3BD3DF55" w14:textId="61A5B2A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Итоговый проект: подготовка презентации.</w:t>
            </w:r>
          </w:p>
        </w:tc>
        <w:tc>
          <w:tcPr>
            <w:tcW w:w="3076" w:type="dxa"/>
            <w:vAlign w:val="center"/>
          </w:tcPr>
          <w:p w14:paraId="4A2B8590" w14:textId="2CC3706F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699" w:type="dxa"/>
            <w:vAlign w:val="center"/>
          </w:tcPr>
          <w:p w14:paraId="02AFBC4F" w14:textId="60BD1BE7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Проверка презентации</w:t>
            </w:r>
          </w:p>
        </w:tc>
      </w:tr>
      <w:tr w:rsidR="00F6308F" w:rsidRPr="00F77AD3" w14:paraId="2FE2D04E" w14:textId="77777777" w:rsidTr="009C3F00">
        <w:trPr>
          <w:jc w:val="center"/>
        </w:trPr>
        <w:tc>
          <w:tcPr>
            <w:tcW w:w="838" w:type="dxa"/>
            <w:vAlign w:val="center"/>
          </w:tcPr>
          <w:p w14:paraId="54F20458" w14:textId="51E454F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96" w:type="dxa"/>
            <w:vAlign w:val="center"/>
          </w:tcPr>
          <w:p w14:paraId="639D88E5" w14:textId="3FB7258F" w:rsidR="00F6308F" w:rsidRPr="00F77AD3" w:rsidRDefault="008F4E48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C3F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2" w:type="dxa"/>
            <w:vAlign w:val="center"/>
          </w:tcPr>
          <w:p w14:paraId="2D99ACBB" w14:textId="174DEC6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Итоговый проект: репетиция защиты.</w:t>
            </w:r>
          </w:p>
        </w:tc>
        <w:tc>
          <w:tcPr>
            <w:tcW w:w="3076" w:type="dxa"/>
            <w:vAlign w:val="center"/>
          </w:tcPr>
          <w:p w14:paraId="7B845F37" w14:textId="2373B3EB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Тренинг, практикум</w:t>
            </w:r>
          </w:p>
        </w:tc>
        <w:tc>
          <w:tcPr>
            <w:tcW w:w="1699" w:type="dxa"/>
            <w:vAlign w:val="center"/>
          </w:tcPr>
          <w:p w14:paraId="2045C6A8" w14:textId="28C9F93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</w:tr>
      <w:tr w:rsidR="00F6308F" w:rsidRPr="00F77AD3" w14:paraId="20A58DF5" w14:textId="77777777" w:rsidTr="009C3F00">
        <w:trPr>
          <w:jc w:val="center"/>
        </w:trPr>
        <w:tc>
          <w:tcPr>
            <w:tcW w:w="838" w:type="dxa"/>
            <w:vAlign w:val="center"/>
          </w:tcPr>
          <w:p w14:paraId="5C60C57F" w14:textId="676996D4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  <w:vAlign w:val="center"/>
          </w:tcPr>
          <w:p w14:paraId="0785729B" w14:textId="78683A87" w:rsidR="00F6308F" w:rsidRPr="00F77AD3" w:rsidRDefault="009C3F00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2" w:type="dxa"/>
            <w:vAlign w:val="center"/>
          </w:tcPr>
          <w:p w14:paraId="258A5324" w14:textId="2C2230B6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Итоговый проект: доработка по замечаниям.</w:t>
            </w:r>
          </w:p>
        </w:tc>
        <w:tc>
          <w:tcPr>
            <w:tcW w:w="3076" w:type="dxa"/>
            <w:vAlign w:val="center"/>
          </w:tcPr>
          <w:p w14:paraId="46A453B6" w14:textId="36B3820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699" w:type="dxa"/>
            <w:vAlign w:val="center"/>
          </w:tcPr>
          <w:p w14:paraId="292C3979" w14:textId="1F8FD3B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F6308F" w:rsidRPr="00F77AD3" w14:paraId="21BAA9A6" w14:textId="77777777" w:rsidTr="009C3F00">
        <w:trPr>
          <w:jc w:val="center"/>
        </w:trPr>
        <w:tc>
          <w:tcPr>
            <w:tcW w:w="838" w:type="dxa"/>
            <w:vAlign w:val="center"/>
          </w:tcPr>
          <w:p w14:paraId="6BE14CCE" w14:textId="191A1FD8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96" w:type="dxa"/>
            <w:vAlign w:val="center"/>
          </w:tcPr>
          <w:p w14:paraId="3D4C6D8D" w14:textId="0A991B67" w:rsidR="00F6308F" w:rsidRPr="00F77AD3" w:rsidRDefault="009C3F00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F4E48" w:rsidRPr="00F7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2" w:type="dxa"/>
            <w:vAlign w:val="center"/>
          </w:tcPr>
          <w:p w14:paraId="381397A9" w14:textId="4A6A5A5D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Итоговый проект: оформление материалов и подготовка к защите.</w:t>
            </w:r>
          </w:p>
        </w:tc>
        <w:tc>
          <w:tcPr>
            <w:tcW w:w="3076" w:type="dxa"/>
            <w:vAlign w:val="center"/>
          </w:tcPr>
          <w:p w14:paraId="62ADF546" w14:textId="6D196D89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699" w:type="dxa"/>
            <w:vAlign w:val="center"/>
          </w:tcPr>
          <w:p w14:paraId="46A77830" w14:textId="038C131D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Проверка готовности</w:t>
            </w:r>
          </w:p>
        </w:tc>
      </w:tr>
      <w:tr w:rsidR="00F6308F" w:rsidRPr="00F77AD3" w14:paraId="24F8D33A" w14:textId="77777777" w:rsidTr="009C3F00">
        <w:trPr>
          <w:jc w:val="center"/>
        </w:trPr>
        <w:tc>
          <w:tcPr>
            <w:tcW w:w="838" w:type="dxa"/>
            <w:vAlign w:val="center"/>
          </w:tcPr>
          <w:p w14:paraId="7236370B" w14:textId="2FC5FA3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96" w:type="dxa"/>
            <w:vAlign w:val="center"/>
          </w:tcPr>
          <w:p w14:paraId="24EAA83E" w14:textId="47D4AE58" w:rsidR="00F6308F" w:rsidRPr="00F77AD3" w:rsidRDefault="009C3F00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6308F" w:rsidRPr="00F77AD3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442" w:type="dxa"/>
            <w:vAlign w:val="center"/>
          </w:tcPr>
          <w:p w14:paraId="5945271E" w14:textId="354E46BC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Итоговая защита проекта: выступление и ответы на вопросы.</w:t>
            </w:r>
          </w:p>
        </w:tc>
        <w:tc>
          <w:tcPr>
            <w:tcW w:w="3076" w:type="dxa"/>
            <w:vAlign w:val="center"/>
          </w:tcPr>
          <w:p w14:paraId="4CFA8682" w14:textId="16FC662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699" w:type="dxa"/>
            <w:vAlign w:val="center"/>
          </w:tcPr>
          <w:p w14:paraId="4207168C" w14:textId="6BE6AC91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F6308F" w:rsidRPr="00F77AD3" w14:paraId="5C1CCFBA" w14:textId="77777777" w:rsidTr="009C3F00">
        <w:trPr>
          <w:jc w:val="center"/>
        </w:trPr>
        <w:tc>
          <w:tcPr>
            <w:tcW w:w="838" w:type="dxa"/>
            <w:vAlign w:val="center"/>
          </w:tcPr>
          <w:p w14:paraId="2C133A70" w14:textId="0B7739CE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96" w:type="dxa"/>
            <w:vAlign w:val="center"/>
          </w:tcPr>
          <w:p w14:paraId="78B59667" w14:textId="3786D046" w:rsidR="00F6308F" w:rsidRPr="00F77AD3" w:rsidRDefault="009C3F00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8F4E48" w:rsidRPr="00F77AD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4E48" w:rsidRPr="00F77AD3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442" w:type="dxa"/>
            <w:vAlign w:val="center"/>
          </w:tcPr>
          <w:p w14:paraId="6957E4B4" w14:textId="7D91A202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Рефлексия по итогам года. Представление результатов и планирование дальнейшего обучения.</w:t>
            </w:r>
          </w:p>
        </w:tc>
        <w:tc>
          <w:tcPr>
            <w:tcW w:w="3076" w:type="dxa"/>
            <w:vAlign w:val="center"/>
          </w:tcPr>
          <w:p w14:paraId="6BEDADD2" w14:textId="570121D5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Беседа, презентация</w:t>
            </w:r>
          </w:p>
        </w:tc>
        <w:tc>
          <w:tcPr>
            <w:tcW w:w="1699" w:type="dxa"/>
            <w:vAlign w:val="center"/>
          </w:tcPr>
          <w:p w14:paraId="183248BA" w14:textId="617BD300" w:rsidR="00F6308F" w:rsidRPr="00F77AD3" w:rsidRDefault="00F6308F" w:rsidP="0071743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Итоговая рефлексия</w:t>
            </w:r>
          </w:p>
        </w:tc>
      </w:tr>
    </w:tbl>
    <w:p w14:paraId="5B55FBED" w14:textId="77777777" w:rsidR="00B04C37" w:rsidRDefault="000038CE" w:rsidP="0071743C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14:paraId="36FB7072" w14:textId="2FBF5CC0" w:rsidR="00B04C37" w:rsidRPr="00B04C37" w:rsidRDefault="00B04C37" w:rsidP="0071743C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4C37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обеспечение</w:t>
      </w:r>
    </w:p>
    <w:p w14:paraId="671586D3" w14:textId="77777777" w:rsidR="00B04C37" w:rsidRPr="00B04C37" w:rsidRDefault="00B04C37" w:rsidP="0071743C">
      <w:pPr>
        <w:tabs>
          <w:tab w:val="left" w:pos="4032"/>
        </w:tabs>
        <w:spacing w:line="360" w:lineRule="auto"/>
        <w:ind w:firstLine="709"/>
        <w:rPr>
          <w:rFonts w:ascii="Times New Roman" w:eastAsia="Gungsuh" w:hAnsi="Times New Roman" w:cs="Times New Roman"/>
          <w:b/>
          <w:bCs/>
          <w:i/>
          <w:iCs/>
          <w:sz w:val="28"/>
          <w:szCs w:val="28"/>
        </w:rPr>
      </w:pPr>
      <w:r w:rsidRPr="00B04C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Требования к помещению:</w:t>
      </w:r>
    </w:p>
    <w:p w14:paraId="3FE23C72" w14:textId="77777777" w:rsidR="00B04C37" w:rsidRPr="00B04C37" w:rsidRDefault="00B04C37" w:rsidP="00D22009">
      <w:pPr>
        <w:pStyle w:val="a6"/>
        <w:numPr>
          <w:ilvl w:val="0"/>
          <w:numId w:val="10"/>
        </w:numPr>
        <w:tabs>
          <w:tab w:val="left" w:pos="426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6535BB8D" w14:textId="77777777" w:rsidR="00B04C37" w:rsidRPr="00B04C37" w:rsidRDefault="00B04C37" w:rsidP="00D22009">
      <w:pPr>
        <w:pStyle w:val="a6"/>
        <w:numPr>
          <w:ilvl w:val="0"/>
          <w:numId w:val="10"/>
        </w:numPr>
        <w:tabs>
          <w:tab w:val="left" w:pos="426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eastAsia="Gungsuh" w:hAnsi="Times New Roman" w:cs="Times New Roman"/>
          <w:sz w:val="28"/>
          <w:szCs w:val="28"/>
        </w:rPr>
        <w:lastRenderedPageBreak/>
        <w:t>качественное освещение;</w:t>
      </w:r>
    </w:p>
    <w:p w14:paraId="5968FDC4" w14:textId="77777777" w:rsidR="00B04C37" w:rsidRPr="00B04C37" w:rsidRDefault="00B04C37" w:rsidP="00D22009">
      <w:pPr>
        <w:pStyle w:val="a6"/>
        <w:numPr>
          <w:ilvl w:val="0"/>
          <w:numId w:val="10"/>
        </w:numPr>
        <w:tabs>
          <w:tab w:val="left" w:pos="426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2BDC3779" w14:textId="77777777" w:rsidR="00B04C37" w:rsidRPr="00B04C37" w:rsidRDefault="00B04C37" w:rsidP="0071743C">
      <w:pPr>
        <w:spacing w:line="360" w:lineRule="auto"/>
        <w:ind w:firstLine="420"/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</w:pPr>
      <w:r w:rsidRPr="00B04C37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 xml:space="preserve">   Оборудование:</w:t>
      </w:r>
    </w:p>
    <w:p w14:paraId="3A48ECAE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pacing w:val="-7"/>
          <w:sz w:val="28"/>
          <w:szCs w:val="28"/>
        </w:rPr>
        <w:t>персональный</w:t>
      </w:r>
      <w:r w:rsidRPr="00B04C37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компьютер;</w:t>
      </w:r>
    </w:p>
    <w:p w14:paraId="1AACB33E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pacing w:val="-7"/>
          <w:sz w:val="28"/>
          <w:szCs w:val="28"/>
        </w:rPr>
        <w:t>интерактивная</w:t>
      </w:r>
      <w:r w:rsidRPr="00B04C37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доска;</w:t>
      </w:r>
    </w:p>
    <w:p w14:paraId="6E6517CE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pacing w:val="-6"/>
          <w:sz w:val="28"/>
          <w:szCs w:val="28"/>
        </w:rPr>
        <w:t>МФУ</w:t>
      </w:r>
      <w:r w:rsidRPr="00B04C3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6"/>
          <w:sz w:val="28"/>
          <w:szCs w:val="28"/>
        </w:rPr>
        <w:t>А3/А4 (принтер, сканер, копир);</w:t>
      </w:r>
    </w:p>
    <w:p w14:paraId="374F2236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аналитические, прецизионные весы;</w:t>
      </w:r>
    </w:p>
    <w:p w14:paraId="71E04C81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анализатор антиоксидантной активности;</w:t>
      </w:r>
    </w:p>
    <w:p w14:paraId="44E3D75D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колориметр водный/настольный;</w:t>
      </w:r>
    </w:p>
    <w:p w14:paraId="73C9F734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комплект оборудования для макроагрегатного анализа грунта;</w:t>
      </w:r>
    </w:p>
    <w:p w14:paraId="261D7FBA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комплекс Анализатор инфракрасный;</w:t>
      </w:r>
    </w:p>
    <w:p w14:paraId="54B9C388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видеосистема гельдокументирующая;</w:t>
      </w:r>
    </w:p>
    <w:p w14:paraId="758F24C0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спектрофотометр;</w:t>
      </w:r>
    </w:p>
    <w:p w14:paraId="0F81CC9E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СО2-инкубатор;</w:t>
      </w:r>
    </w:p>
    <w:p w14:paraId="01938E69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автоклав вертикальный;</w:t>
      </w:r>
    </w:p>
    <w:p w14:paraId="14CB10CA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ламинар;</w:t>
      </w:r>
    </w:p>
    <w:p w14:paraId="4D4FC32A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климатическая камера;</w:t>
      </w:r>
    </w:p>
    <w:p w14:paraId="07FF06ED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пробирочный вортекс;</w:t>
      </w:r>
    </w:p>
    <w:p w14:paraId="5DB97A07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гомогенизатор лопаточного типа;</w:t>
      </w:r>
    </w:p>
    <w:p w14:paraId="2F8B46C5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система очистки воды 1-го типа;</w:t>
      </w:r>
    </w:p>
    <w:p w14:paraId="0D26C072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шейкер-инкубатор;</w:t>
      </w:r>
    </w:p>
    <w:p w14:paraId="22B196D4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лаборатория функциональной диагностики растений;</w:t>
      </w:r>
    </w:p>
    <w:p w14:paraId="11F40C73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лаборатория прогрессивного растениеводства;</w:t>
      </w:r>
    </w:p>
    <w:p w14:paraId="5A8E4B8D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аппарат для высушивания экспресс-методом;</w:t>
      </w:r>
    </w:p>
    <w:p w14:paraId="1FF54DC5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камера для вертикального электрофореза;</w:t>
      </w:r>
    </w:p>
    <w:p w14:paraId="20B54779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сухожаровой шкаф;</w:t>
      </w:r>
    </w:p>
    <w:p w14:paraId="6583BCAE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лабораторная баня;</w:t>
      </w:r>
    </w:p>
    <w:p w14:paraId="09EA433E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холодильник лабораторный;</w:t>
      </w:r>
    </w:p>
    <w:p w14:paraId="7B2267CE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lastRenderedPageBreak/>
        <w:t>диспергатор лабораторный;</w:t>
      </w:r>
    </w:p>
    <w:p w14:paraId="71F53235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магнитная мешалка с подогревом;</w:t>
      </w:r>
    </w:p>
    <w:p w14:paraId="66941C81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измерительные приборы, датчики (термовлагомер, pH-метр, твердометр, мутнометр-фотометр, нитратометр, вискозиметр и др.);</w:t>
      </w:r>
    </w:p>
    <w:p w14:paraId="5B166770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цифровой микроскоп;</w:t>
      </w:r>
    </w:p>
    <w:p w14:paraId="058B2715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стеллаж для растений;</w:t>
      </w:r>
    </w:p>
    <w:p w14:paraId="4666F99D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светодиодная фитолампа для растений;</w:t>
      </w:r>
    </w:p>
    <w:p w14:paraId="7782E395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штативы;</w:t>
      </w:r>
    </w:p>
    <w:p w14:paraId="7361CC61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фотоаппарат;</w:t>
      </w:r>
    </w:p>
    <w:p w14:paraId="09EA8BD2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модуль для проращивания семян зеленных и овощных культур;</w:t>
      </w:r>
    </w:p>
    <w:p w14:paraId="06029E08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сеялка ручная;</w:t>
      </w:r>
    </w:p>
    <w:p w14:paraId="2D7548DD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метеостанция портативная.</w:t>
      </w:r>
    </w:p>
    <w:p w14:paraId="0779035B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готовые микропрепараты;</w:t>
      </w:r>
    </w:p>
    <w:p w14:paraId="48826EF5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лабораторный комплект микропрепоратов;</w:t>
      </w:r>
    </w:p>
    <w:p w14:paraId="4EE78FFC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питательные растворы, смеси удобрений, препараты от вредителей;</w:t>
      </w:r>
    </w:p>
    <w:p w14:paraId="248B8E5D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семена растений, луковицы цветов;</w:t>
      </w:r>
    </w:p>
    <w:p w14:paraId="18E15B22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бумага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 xml:space="preserve"> писчая;</w:t>
      </w:r>
    </w:p>
    <w:p w14:paraId="1871D68F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маркер</w:t>
      </w:r>
      <w:r w:rsidRPr="00B04C3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 xml:space="preserve">по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стеклу;</w:t>
      </w:r>
    </w:p>
    <w:p w14:paraId="6240F00F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набор</w:t>
      </w:r>
      <w:r w:rsidRPr="00B04C3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пигментов;</w:t>
      </w:r>
    </w:p>
    <w:p w14:paraId="70464D8E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наборы</w:t>
      </w:r>
      <w:r w:rsidRPr="00B04C3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индикаторной</w:t>
      </w:r>
      <w:r w:rsidRPr="00B04C3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бумаги;</w:t>
      </w:r>
    </w:p>
    <w:p w14:paraId="541A462F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наборы</w:t>
      </w:r>
      <w:r w:rsidRPr="00B04C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фильтровальной</w:t>
      </w:r>
      <w:r w:rsidRPr="00B04C3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бумаги:</w:t>
      </w:r>
      <w:r w:rsidRPr="00B04C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синяя</w:t>
      </w:r>
      <w:r w:rsidRPr="00B04C3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и</w:t>
      </w:r>
      <w:r w:rsidRPr="00B04C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красная</w:t>
      </w:r>
      <w:r w:rsidRPr="00B04C3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лента;</w:t>
      </w:r>
    </w:p>
    <w:p w14:paraId="0F034DD2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предметные,</w:t>
      </w:r>
      <w:r w:rsidRPr="00B04C3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покровные</w:t>
      </w:r>
      <w:r w:rsidRPr="00B04C3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стекла;</w:t>
      </w:r>
    </w:p>
    <w:p w14:paraId="0CCD357A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резиновые</w:t>
      </w:r>
      <w:r w:rsidRPr="00B04C3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перчатки,</w:t>
      </w:r>
      <w:r w:rsidRPr="00B04C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защитные</w:t>
      </w:r>
      <w:r w:rsidRPr="00B04C3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очки,</w:t>
      </w:r>
      <w:r w:rsidRPr="00B04C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лабораторные</w:t>
      </w:r>
      <w:r w:rsidRPr="00B04C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халаты;</w:t>
      </w:r>
    </w:p>
    <w:p w14:paraId="37894809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ткань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х/б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без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пропиток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z w:val="28"/>
          <w:szCs w:val="28"/>
        </w:rPr>
        <w:t>и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 xml:space="preserve"> рисунков;</w:t>
      </w:r>
    </w:p>
    <w:p w14:paraId="289D5C62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 xml:space="preserve">химические реактивы: спирт этиловый, серная кислота, фосфорная кислота, пероксид водорода, щавелевая кислота, соляная кислота, азотная кислота, дистиллированная вода, аммиак водный (25%), натриевая соль олеиновой кислоты, ацетон, тальк, парафин, гуммиарабик, эпоксидная смола, крахмал, соли двух- и трехвалентного железа, соли никеля, кобальта, меди, </w:t>
      </w:r>
      <w:r w:rsidRPr="00B04C37">
        <w:rPr>
          <w:rFonts w:ascii="Times New Roman" w:hAnsi="Times New Roman" w:cs="Times New Roman"/>
          <w:sz w:val="28"/>
          <w:szCs w:val="28"/>
        </w:rPr>
        <w:lastRenderedPageBreak/>
        <w:t>серебра, и др;</w:t>
      </w:r>
    </w:p>
    <w:p w14:paraId="37EDF0A5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лабораторное оборудование (чашки Петри, пинцеты, стекла предметные и покровное, иглы препаровальные, стаканы лабораторные, пипетки);</w:t>
      </w:r>
    </w:p>
    <w:p w14:paraId="3E35CA00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шариковые</w:t>
      </w:r>
      <w:r w:rsidRPr="00B04C3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ручки;</w:t>
      </w:r>
    </w:p>
    <w:p w14:paraId="30933698" w14:textId="77777777" w:rsidR="00B04C37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  <w:lang w:val="en-US"/>
        </w:rPr>
        <w:t>permanent</w:t>
      </w:r>
      <w:r w:rsidRPr="00B04C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маркеры;</w:t>
      </w:r>
    </w:p>
    <w:p w14:paraId="73C5F2D7" w14:textId="6EE7B362" w:rsidR="001C5FF2" w:rsidRPr="00B04C37" w:rsidRDefault="00B04C37" w:rsidP="00D22009">
      <w:pPr>
        <w:pStyle w:val="a5"/>
        <w:numPr>
          <w:ilvl w:val="0"/>
          <w:numId w:val="10"/>
        </w:numPr>
        <w:tabs>
          <w:tab w:val="clear" w:pos="1418"/>
          <w:tab w:val="left" w:pos="426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  <w:lang w:val="en-US"/>
        </w:rPr>
        <w:t>whiteboard</w:t>
      </w:r>
      <w:r w:rsidRPr="00B04C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spacing w:val="-2"/>
          <w:sz w:val="28"/>
          <w:szCs w:val="28"/>
        </w:rPr>
        <w:t>маркеры.</w:t>
      </w:r>
    </w:p>
    <w:p w14:paraId="0C02113A" w14:textId="5EEDA6EE" w:rsidR="001C5FF2" w:rsidRDefault="001C5FF2" w:rsidP="0071743C">
      <w:pPr>
        <w:pStyle w:val="a6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3B7D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0FCA9A75" w14:textId="3B520985" w:rsidR="00CA1AFF" w:rsidRPr="00331830" w:rsidRDefault="00CA1AFF" w:rsidP="0071743C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9351" w:type="dxa"/>
        <w:jc w:val="center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709"/>
        <w:gridCol w:w="2405"/>
        <w:gridCol w:w="2835"/>
        <w:gridCol w:w="3402"/>
      </w:tblGrid>
      <w:tr w:rsidR="001C5FF2" w:rsidRPr="00F77AD3" w14:paraId="5F24C2DE" w14:textId="77777777" w:rsidTr="00CD3B7D">
        <w:trPr>
          <w:trHeight w:val="69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9ACE" w14:textId="77777777" w:rsidR="001C5FF2" w:rsidRPr="00F77AD3" w:rsidRDefault="001C5FF2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9A44" w14:textId="77777777" w:rsidR="001C5FF2" w:rsidRPr="00F77AD3" w:rsidRDefault="001C5FF2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CD7" w14:textId="77777777" w:rsidR="001C5FF2" w:rsidRPr="00F77AD3" w:rsidRDefault="001C5FF2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B1A8" w14:textId="77777777" w:rsidR="001C5FF2" w:rsidRPr="00F77AD3" w:rsidRDefault="001C5FF2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F77AD3" w:rsidRDefault="001C5FF2" w:rsidP="0071743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CD3B7D" w:rsidRPr="00F77AD3" w14:paraId="6DC0635C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67B7" w14:textId="61B51AE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A002" w14:textId="59D9F91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Введение в современный АПК и мировые тренды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6657" w14:textId="3BDCF546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Презентация «Современный АПК»; тематическое видео; карточки; кейс-задания; материалы для входной диагностики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C384" w14:textId="560CDE69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Кирюшин В. И. Агротехнологии, 2023; Трубилин Е. И. Применение цифровых технологий в растениеводстве, 2024</w:t>
            </w:r>
          </w:p>
        </w:tc>
      </w:tr>
      <w:tr w:rsidR="00CD3B7D" w:rsidRPr="00F77AD3" w14:paraId="66D7A7BC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9B4E" w14:textId="6503809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E46A" w14:textId="54C5D8D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антикоррупционная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на тему: «Что значит быть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естным»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Инструктаж по ТБ. Входная диагностика. Структура современного АПК. Агротехнологии 4.0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9F42" w14:textId="7F10DEA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Презентация; инструкция по ТБ; тест входной диагностики; карточки; видео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7E6B" w14:textId="1CAFC70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Кирюшин В. И. Агротехнологии, 2023; Трубилин Е. И. Применение цифровых технологий в растениеводстве, 2024</w:t>
            </w:r>
          </w:p>
        </w:tc>
      </w:tr>
      <w:tr w:rsidR="00CD3B7D" w:rsidRPr="00F77AD3" w14:paraId="2E9767AB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88BC" w14:textId="1B4705ED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B7315" w14:textId="3C9D2F0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ABDDB" w14:textId="300D7CF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Презентация; видео; кейс «Агроном будущего»; карточки для дискуссии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2A24" w14:textId="7452DDC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Трубилин Е. И. Применение цифровых технологий в растениеводстве, 2024; </w:t>
            </w: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Труфляк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В. Точное земледелие, 2021</w:t>
            </w:r>
          </w:p>
        </w:tc>
      </w:tr>
      <w:tr w:rsidR="00CD3B7D" w:rsidRPr="00F77AD3" w14:paraId="3A1F3E76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1384" w14:textId="176BF7F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59F7" w14:textId="600C953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Особенности строения и жизнедеятельности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21BF" w14:textId="0E75FBAD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Гербарии; микропрепараты; плакаты; схемы строения растений; микроскоп; рабочие листы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F5BBD" w14:textId="6D9BD74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М. Д. Занимательно о ботанике, 2022; Сергеев Б. Ф. Я познаю мир: Биология, 2023</w:t>
            </w:r>
          </w:p>
        </w:tc>
      </w:tr>
      <w:tr w:rsidR="00CD3B7D" w:rsidRPr="00F77AD3" w14:paraId="7F3A7CEB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7144E" w14:textId="7B3D2C8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DD29" w14:textId="12B0B58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Общие сведения о строении растений. Основные органы растения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4C3A" w14:textId="32B7591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Таблицы и схемы; микроскоп; готовые микропрепараты; карточки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4135" w14:textId="4D092A6B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М. Д. Занимательно о ботанике, 2022; </w:t>
            </w: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А. Энциклопедия для детей. Биология, 2024</w:t>
            </w:r>
          </w:p>
        </w:tc>
      </w:tr>
      <w:tr w:rsidR="00CD3B7D" w:rsidRPr="00F77AD3" w14:paraId="495E6B3E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7154" w14:textId="5768892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FA896" w14:textId="1B28D93D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Облик культурных растений. Классификация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731C" w14:textId="16F744D5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Гербарии; фотографии; карточки; определители растений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D350" w14:textId="6BADE78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Новикова И. В. Большая книга огородника для детей, 2024; </w:t>
            </w: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М. Д. Занимательно о ботанике, 2022</w:t>
            </w:r>
          </w:p>
        </w:tc>
      </w:tr>
      <w:tr w:rsidR="00CD3B7D" w:rsidRPr="00F77AD3" w14:paraId="14CBD921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1B4B" w14:textId="3A00BAE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093A" w14:textId="376D678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Процессы жизнедеятельности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CF03" w14:textId="7E531E5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Схемы фотосинтеза, дыхания и транспирации; растения для наблюдений; рабочие листы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70DF" w14:textId="51B896A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Сергеев Б. Ф. Я познаю мир: Биология, 2023; </w:t>
            </w: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Целлариус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А. Ю. Нескучная биология, 2022</w:t>
            </w:r>
          </w:p>
        </w:tc>
      </w:tr>
      <w:tr w:rsidR="00CD3B7D" w:rsidRPr="00F77AD3" w14:paraId="18A812D9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6977" w14:textId="4D41F7DB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E6E0" w14:textId="6532E02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Выбор растений и условия их выращивания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607C1" w14:textId="415516C3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Датчики температуры, влажности и освещённости; таблицы; рабочие листы; семена; субстраты; фитолампы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2B90" w14:textId="3FF6AB9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Глухих М. А. Технологии производства продукции растениеводства, 2023; Новикова И. В. Большая книга огородника для детей, 2024</w:t>
            </w:r>
          </w:p>
        </w:tc>
      </w:tr>
      <w:tr w:rsidR="00CD3B7D" w:rsidRPr="00F77AD3" w14:paraId="7D3589F7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A83B" w14:textId="09CECD5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B946" w14:textId="1DDB5F8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Условия выращивания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4841A" w14:textId="0008065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Термометр; </w:t>
            </w: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термовлагомер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; датчики; фитолампы; таблицы норм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CB2D6" w14:textId="57402B8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Глухих М. А. Технологии производства продукции растениеводства, 2023; Трубилин Е. И. Применение цифровых технологий в растениеводстве, 2024</w:t>
            </w:r>
          </w:p>
        </w:tc>
      </w:tr>
      <w:tr w:rsidR="00CD3B7D" w:rsidRPr="00F77AD3" w14:paraId="566CB7B7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2E7A3" w14:textId="5471409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20F9" w14:textId="76717F9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Особенности жизнедеятельности растений разных экологических групп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B23E" w14:textId="5AC6986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Карточки растений; таблицы экологических групп; фотографии; мини-практикум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E0CC" w14:textId="085DA08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М. Д. Занимательно о ботанике, 2022; </w:t>
            </w: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А. Энциклопедия для детей. Биология, 2024</w:t>
            </w:r>
          </w:p>
        </w:tc>
      </w:tr>
      <w:tr w:rsidR="00CD3B7D" w:rsidRPr="00F77AD3" w14:paraId="43F51F76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EC89" w14:textId="11B0CD79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2373" w14:textId="65E257F6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Требования к выращиванию растений. Почва, земляные смеси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F141" w14:textId="62A3A5D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Образцы почв и субстратов; ёмкости; мерный инвентарь; инструкции; рабочие листы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3BD5" w14:textId="34C6DBDF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Глухих М. А. Технологии производства продукции растениеводства, 2023; Демиденко Г. А. Сельскохозяйственная экология, 2024</w:t>
            </w:r>
          </w:p>
        </w:tc>
      </w:tr>
      <w:tr w:rsidR="00CD3B7D" w:rsidRPr="00F77AD3" w14:paraId="0265DE12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3FE2" w14:textId="7D60E9D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A833" w14:textId="5C4C459B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Уход за культурными растениями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1AA55" w14:textId="142F9206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Растения для наблюдений; лейки; гидропонная установка; удобрения; дозаторы; весы; датчики; памятки по уходу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57D2" w14:textId="59A5791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Новикова И. В. Большая книга огородника для детей, 2024; Глухих М. А. Технологии производства продукции растениеводства, 2023</w:t>
            </w:r>
          </w:p>
        </w:tc>
      </w:tr>
      <w:tr w:rsidR="00CD3B7D" w:rsidRPr="00F77AD3" w14:paraId="165D7C6A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66A0" w14:textId="0BC8967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EF15" w14:textId="4DBF91B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Полив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B9BC6" w14:textId="42378573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Лейки; датчики влажности; рабочие листы; карточки «Признаки перелива и недолива»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B5AD" w14:textId="23FB15E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Новикова И. В. Большая книга огородника для детей, 2024; электронный ресурс «Гидропоника для новичков»</w:t>
            </w:r>
          </w:p>
        </w:tc>
      </w:tr>
      <w:tr w:rsidR="00CD3B7D" w:rsidRPr="00F77AD3" w14:paraId="1A05128F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81F4" w14:textId="6C13C0FB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8672D" w14:textId="2B79A57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Правила соблюдения режима полива. Полив из лейки. Гидропоника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F4CC" w14:textId="20BEFDB3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Гидропонная установка; мерная посуда; датчики; инструкции; питательные растворы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E32F0" w14:textId="50AD331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электронные ресурсы «Гидропоника для новичков. С чего начать?»; «Гидропоника – Краткое руководство для начинающих»</w:t>
            </w:r>
          </w:p>
        </w:tc>
      </w:tr>
      <w:tr w:rsidR="00CD3B7D" w:rsidRPr="00F77AD3" w14:paraId="3353B472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D8DC" w14:textId="7FF9DB4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3DFF" w14:textId="2997FCD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Питание растений. Основные питательные вещества для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43D1" w14:textId="7A1B520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Таблицы макро- и микроэлементов; карточки признаков дефицита; образцы удобрений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7D38" w14:textId="419E25F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Глухих М. А. Технологии производства продукции растениеводства, 2023; Новикова И. В. Большая книга огородника для детей, 2024</w:t>
            </w:r>
          </w:p>
        </w:tc>
      </w:tr>
      <w:tr w:rsidR="00CD3B7D" w:rsidRPr="00F77AD3" w14:paraId="02BE822D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4C2E" w14:textId="33C669C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83E9" w14:textId="6188F59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Виды удобрений, их характеристика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5D95" w14:textId="3AE3070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Образцы органических и минеральных удобрений; инструкции; таблицы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F21A" w14:textId="3A0F7219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Глухих М. А. Технологии производства продукции растениеводства, 2023</w:t>
            </w:r>
          </w:p>
        </w:tc>
      </w:tr>
      <w:tr w:rsidR="00CD3B7D" w:rsidRPr="00F77AD3" w14:paraId="6EA7050D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7AF19" w14:textId="6EF88D19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42C7" w14:textId="3EB5F21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Подкормка. Сроки и правила подкормки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F86F7" w14:textId="512FE19B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Дозаторы; весы; удобрения; календарь подкормки; инструкции по ТБ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96DD3" w14:textId="4BEB2D2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Глухих М. А. Технологии производства продукции растениеводства, 2023; электронные ресурсы по гидропонике</w:t>
            </w:r>
          </w:p>
        </w:tc>
      </w:tr>
      <w:tr w:rsidR="00CD3B7D" w:rsidRPr="00F77AD3" w14:paraId="7B721BCF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95504" w14:textId="20F088B3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F37C0" w14:textId="42ECD6A5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Доза удобрений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6431" w14:textId="18C9778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Лабораторные весы; мерная посуда; калькулятор; карточки с задачами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2826B" w14:textId="5F70120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Глухих М. А. Технологии производства продукции растениеводства, 2023</w:t>
            </w:r>
          </w:p>
        </w:tc>
      </w:tr>
      <w:tr w:rsidR="00CD3B7D" w:rsidRPr="00F77AD3" w14:paraId="39AA63D0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1B9CA" w14:textId="0B267776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4696" w14:textId="67E368F5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B7EB" w14:textId="684A20F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Шаблон паспорта растения; чек-лист; оценочный лист; образец заполнения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7A87" w14:textId="5028A54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Новикова И. В. Большая книга огородника для детей, 2024; Глухих М. А. Технологии производства продукции растениеводства, 2023</w:t>
            </w:r>
          </w:p>
        </w:tc>
      </w:tr>
      <w:tr w:rsidR="00CD3B7D" w:rsidRPr="00F77AD3" w14:paraId="12A3F38D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34CC" w14:textId="5E2EE57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5006" w14:textId="1D521B0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Вредители и болезни культурных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CED2" w14:textId="48253D1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Атласы и фотографии вредителей и болезней; лупы; микроскоп; карточки; образцы растений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238F" w14:textId="110C9E5F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Демиденко Г. А. Сельскохозяйственная экология, 2024; </w:t>
            </w: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А. Энциклопедия для детей. Биология, 2024</w:t>
            </w:r>
          </w:p>
        </w:tc>
      </w:tr>
      <w:tr w:rsidR="00CD3B7D" w:rsidRPr="00F77AD3" w14:paraId="58EE9FED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208F" w14:textId="078DED66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BD86" w14:textId="24D6D72F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Вредители культурных растений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CAFF" w14:textId="5533222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Карточки вредителей; лупы; фотографии; диагностические таблицы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624A" w14:textId="1B971E9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Демиденко Г. А. Сельскохозяйственная экология, 2024; Новикова И. В. Большая книга огородника для детей, 2024</w:t>
            </w:r>
          </w:p>
        </w:tc>
      </w:tr>
      <w:tr w:rsidR="00CD3B7D" w:rsidRPr="00F77AD3" w14:paraId="7A54C6F0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B2BE" w14:textId="2EB83939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F811" w14:textId="5342C68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Болезни культурных растений. Признаки заболеваний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843C" w14:textId="379D815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Атлас заболеваний; цифровой микроскоп; микропрепараты; фотографии симптомов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C663" w14:textId="0237AC6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А. Энциклопедия для детей. Биология, 2024; Сергеев Б. Ф. Я познаю мир: Биология, 2023</w:t>
            </w:r>
          </w:p>
        </w:tc>
      </w:tr>
      <w:tr w:rsidR="00CD3B7D" w:rsidRPr="00F77AD3" w14:paraId="23A629CA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6D6C8" w14:textId="262949E3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AA39B" w14:textId="55D5F65D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«Борьба с вредителями и болезнями растений народными средствами»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28D4" w14:textId="5576FE1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Кейс-задание; карточки ситуаций; шаблон паспорта растения; инструкция; оценочный лист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3DB6" w14:textId="59AFD87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Демиденко Г. А. Сельскохозяйственная экология, 2024</w:t>
            </w:r>
          </w:p>
        </w:tc>
      </w:tr>
      <w:tr w:rsidR="00CD3B7D" w:rsidRPr="00F77AD3" w14:paraId="1CE3B1CB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8E67" w14:textId="580B0F4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F386" w14:textId="512CD1D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Биотехнологии, генетика и селекция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45A1" w14:textId="720B3C9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Презентации; лабораторное оборудование; микроскоп; реактивы; рабочие листы; компьютер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0052F" w14:textId="6A63D91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Загоскина Н. В., Назаренко Л. В. Биотехнология, 2023; Назаренко Л. В. и др. Биотехнология растений, 2023</w:t>
            </w:r>
          </w:p>
        </w:tc>
      </w:tr>
      <w:tr w:rsidR="00CD3B7D" w:rsidRPr="00F77AD3" w14:paraId="476ECE0C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C20C2" w14:textId="6A78FA7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6D98" w14:textId="0985BAD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Введение в культуру клеток (In Vitro)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64620" w14:textId="77947C5D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Презентация; видео; схемы этапов In Vitro; оборудование лаборатории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EE4D" w14:textId="7701F3D5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Загоскина Н. В., Назаренко Л. В. Биотехнология, 2023</w:t>
            </w:r>
          </w:p>
        </w:tc>
      </w:tr>
      <w:tr w:rsidR="00CD3B7D" w:rsidRPr="00F77AD3" w14:paraId="1FF6B009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4932A" w14:textId="54BDDF0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87D5" w14:textId="7BDF7EDA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Питательные среды и стерилизация эксплантов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9421" w14:textId="0470206F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Ламинар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; автоклав; чашки Петри; пипетки; реактивы; инструкции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6DBD" w14:textId="70434BD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Назаренко Л. В. и др. Биотехнология растений, 2023</w:t>
            </w:r>
          </w:p>
        </w:tc>
      </w:tr>
      <w:tr w:rsidR="00CD3B7D" w:rsidRPr="00F77AD3" w14:paraId="7115EA83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C4B1" w14:textId="16BDED4F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7AF91" w14:textId="7CBFF075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70B6B" w14:textId="3358B4A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Схема ДНК; модели; лабораторное оборудование; материалы для выделения ДНК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D51F" w14:textId="5515FD7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Целлариус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А. Ю. Нескучная биология, 2022; Сергеев Б. Ф. Я познаю мир: Биология, 2023</w:t>
            </w:r>
          </w:p>
        </w:tc>
      </w:tr>
      <w:tr w:rsidR="00CD3B7D" w:rsidRPr="00F77AD3" w14:paraId="2809C669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2F5C" w14:textId="7C0C039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8842" w14:textId="2F4FBB39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 маркеры. Биоинформатика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096B" w14:textId="24400C5D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Компьютеры; презентация; рабочие листы; базы данных; инструкции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259D" w14:textId="1EA2166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Загоскина Н. В., Назаренко Л. В. Биотехнология, 2023</w:t>
            </w:r>
          </w:p>
        </w:tc>
      </w:tr>
      <w:tr w:rsidR="00CD3B7D" w:rsidRPr="00F77AD3" w14:paraId="2F5CB994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6A12" w14:textId="4A2FEF9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F01B" w14:textId="1CE38AA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«ДНК-маркеры. Базы данных»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2528" w14:textId="3BA2E4C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Кейс; инструкция; компьютер; шаблон отчёта; оценочный лист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5836" w14:textId="61728DAB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Загоскина Н. В., Назаренко Л. В. Биотехнология, 2023</w:t>
            </w:r>
          </w:p>
        </w:tc>
      </w:tr>
      <w:tr w:rsidR="00CD3B7D" w:rsidRPr="00F77AD3" w14:paraId="42940A56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E890" w14:textId="7875BEA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D8EB" w14:textId="6107EAC5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Агро-</w:t>
            </w:r>
            <w:proofErr w:type="spellStart"/>
            <w:r w:rsidRPr="00CD3B7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68BE9" w14:textId="646D981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Презентации; шаблоны бизнес-плана; таблицы расчётов; кейс-задания; компьютер; шаблон презентации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229A2" w14:textId="0D1DD82F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В. Теоретические и практические особенности бизнес-планирования для предприятий аграрной сферы экономики, 2022; Журавлева Л. А. Сити-фермерство как перспективное направление развития агропроизводства, 2023</w:t>
            </w:r>
          </w:p>
        </w:tc>
      </w:tr>
      <w:tr w:rsidR="00CD3B7D" w:rsidRPr="00F77AD3" w14:paraId="694ECECD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E299" w14:textId="5D40273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CE3E" w14:textId="2345F390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Основы агробизнеса и предпринимательства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DF04" w14:textId="34C8A706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Презентация; кейс «Рентабельность»; рабочие листы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D62A9" w14:textId="28B2C15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В. Теоретические и практические особенности бизнес-планирования..., 2022</w:t>
            </w:r>
          </w:p>
        </w:tc>
      </w:tr>
      <w:tr w:rsidR="00CD3B7D" w:rsidRPr="00F77AD3" w14:paraId="4D70FDDA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FA3A0" w14:textId="5076E26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0651" w14:textId="5388288F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3F6C" w14:textId="7F61D805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Шаблон бизнес-плана; примеры; рабочие листы; карточки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DDE97" w14:textId="5F7B44B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В. Теоретические и практические особенности бизнес-планирования..., 2022</w:t>
            </w:r>
          </w:p>
        </w:tc>
      </w:tr>
      <w:tr w:rsidR="00CD3B7D" w:rsidRPr="00F77AD3" w14:paraId="72AA5D05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0D195" w14:textId="320ADB0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E9AA" w14:textId="154C72A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02DC" w14:textId="4AD4371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Таблицы расчётов; калькулятор; кейс-задачи; компьютер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BA589" w14:textId="7C07D113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В. Теоретические и практические особенности бизнес-планирования..., 2022</w:t>
            </w:r>
          </w:p>
        </w:tc>
      </w:tr>
      <w:tr w:rsidR="00CD3B7D" w:rsidRPr="00F77AD3" w14:paraId="6DF68624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8048" w14:textId="61841F74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2F62" w14:textId="2E8C54FC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 каналы сбыта (Farm to Fork)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ABA6" w14:textId="528B7E4D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Примеры упаковки; шаблоны логотипов; презентации; маркетинговые кейсы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6F29F" w14:textId="5DB0947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Журавлева Л. А. Сити-фермерство как перспективное направление развития агропроизводства, 2023</w:t>
            </w:r>
          </w:p>
        </w:tc>
      </w:tr>
      <w:tr w:rsidR="00CD3B7D" w:rsidRPr="00F77AD3" w14:paraId="3B32BA6E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FB42" w14:textId="629D6012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010C" w14:textId="7F4990C1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FCAF" w14:textId="64258D4F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Шаблон бизнес-плана; чек-лист; таблица рисков; шаблон презентации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7874" w14:textId="2DFBA035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В. Теоретические и практические особенности бизнес-планирования..., 2022</w:t>
            </w:r>
          </w:p>
        </w:tc>
      </w:tr>
      <w:tr w:rsidR="00CD3B7D" w:rsidRPr="00F77AD3" w14:paraId="501BD073" w14:textId="77777777" w:rsidTr="00CD3B7D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5546" w14:textId="451244AE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4339F" w14:textId="30EF7849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48C1" w14:textId="3A5B14F7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Шаблон итоговой презентации; паспорт проекта; чек-лист защиты; оценочный лист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06D5" w14:textId="5DA83778" w:rsidR="00CD3B7D" w:rsidRPr="00CD3B7D" w:rsidRDefault="00CD3B7D" w:rsidP="00CD3B7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CD3B7D">
              <w:rPr>
                <w:rFonts w:ascii="Times New Roman" w:hAnsi="Times New Roman" w:cs="Times New Roman"/>
                <w:sz w:val="24"/>
                <w:szCs w:val="24"/>
              </w:rPr>
              <w:t xml:space="preserve"> Е. В. Теоретические и практические особенности бизнес-планирования..., 2022</w:t>
            </w:r>
          </w:p>
        </w:tc>
      </w:tr>
    </w:tbl>
    <w:p w14:paraId="38CE3E2F" w14:textId="77777777" w:rsidR="001C5FF2" w:rsidRPr="001C5FF2" w:rsidRDefault="001C5FF2" w:rsidP="0071743C">
      <w:pPr>
        <w:pStyle w:val="a6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901FCD5" w14:textId="77777777" w:rsidR="003B4A2F" w:rsidRDefault="003B4A2F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29642EBD" w14:textId="59C1C07A" w:rsidR="00B04C37" w:rsidRPr="00B04C37" w:rsidRDefault="00B04C37" w:rsidP="0071743C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04C37">
        <w:rPr>
          <w:rFonts w:ascii="Times New Roman" w:hAnsi="Times New Roman" w:cs="Times New Roman"/>
          <w:b/>
          <w:iCs/>
          <w:sz w:val="28"/>
          <w:szCs w:val="28"/>
        </w:rPr>
        <w:lastRenderedPageBreak/>
        <w:t>Оценочные материалы</w:t>
      </w:r>
    </w:p>
    <w:p w14:paraId="0D5E39B0" w14:textId="77777777" w:rsidR="00B04C37" w:rsidRPr="00BE7C68" w:rsidRDefault="00B04C37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72D7C0EB" w14:textId="77777777" w:rsidR="00B04C37" w:rsidRPr="00BE7C68" w:rsidRDefault="00B04C37" w:rsidP="00D22009">
      <w:pPr>
        <w:pStyle w:val="a6"/>
        <w:widowControl/>
        <w:numPr>
          <w:ilvl w:val="0"/>
          <w:numId w:val="11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5A10E91C" w14:textId="77777777" w:rsidR="00B04C37" w:rsidRPr="00BE7C68" w:rsidRDefault="00B04C37" w:rsidP="00D22009">
      <w:pPr>
        <w:pStyle w:val="a6"/>
        <w:widowControl/>
        <w:numPr>
          <w:ilvl w:val="0"/>
          <w:numId w:val="11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55CBCD2F" w14:textId="77777777" w:rsidR="00B04C37" w:rsidRPr="00BE7C68" w:rsidRDefault="00B04C37" w:rsidP="00D22009">
      <w:pPr>
        <w:pStyle w:val="a6"/>
        <w:widowControl/>
        <w:numPr>
          <w:ilvl w:val="0"/>
          <w:numId w:val="11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2C1A461F" w14:textId="77777777" w:rsidR="00B04C37" w:rsidRPr="00BE7C68" w:rsidRDefault="00B04C37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0700D4E7" w14:textId="167095E7" w:rsidR="00B04C37" w:rsidRPr="00BE7C68" w:rsidRDefault="00B04C37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Итоговая аттестация включает в себя сумму баллов по результатам защиты итогового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путем выступления-презентации обучающимся или командой обучающихся. Презентация должна включать в себя тему, цели и задачи, результаты, средства, которыми были достигнуты полученные результаты.</w:t>
      </w:r>
    </w:p>
    <w:p w14:paraId="45F459E4" w14:textId="703AD860" w:rsidR="00B04C37" w:rsidRPr="00BE7C68" w:rsidRDefault="00B04C37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проведения итоговой аттестации в формате защиты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4A294D9A" w14:textId="77777777" w:rsidR="00B04C37" w:rsidRPr="00BE7C68" w:rsidRDefault="00B04C37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2D92FB9E" w14:textId="4661D65A" w:rsidR="00B04C37" w:rsidRPr="00BE7C68" w:rsidRDefault="00B04C37" w:rsidP="0071743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Углубленный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».</w:t>
      </w:r>
    </w:p>
    <w:p w14:paraId="6CEF0A1F" w14:textId="77777777" w:rsidR="00B04C37" w:rsidRPr="00B04C37" w:rsidRDefault="00B04C37" w:rsidP="0071743C">
      <w:pPr>
        <w:pStyle w:val="a5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C9A54B" w14:textId="77777777" w:rsidR="003B4A2F" w:rsidRDefault="003B4A2F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B2DF9AE" w14:textId="5C4D6286" w:rsidR="00CA1AFF" w:rsidRPr="00331830" w:rsidRDefault="00CA1AFF" w:rsidP="0071743C">
      <w:pPr>
        <w:pStyle w:val="a5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литературы </w:t>
      </w:r>
    </w:p>
    <w:p w14:paraId="6DD05802" w14:textId="7FB93BF7" w:rsidR="00CA1AFF" w:rsidRDefault="00CA1AFF" w:rsidP="0071743C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1C035280" w14:textId="7E1E3779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Глухих М. А. Технологии производства продукции растениеводства: учебное пособие. – 2-е изд., стер. – Санкт-Петербург: Лань, 2023. – 148 с. </w:t>
      </w:r>
    </w:p>
    <w:p w14:paraId="4680B6B1" w14:textId="3402F024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Демиденко Г. А. Сельскохозяйственная экология: учебное пособие. – 1-е изд. – Москва: ООО «Научно-издательский центр ИНФРА-М», 2024. – 330 с. </w:t>
      </w:r>
    </w:p>
    <w:p w14:paraId="52ED74FF" w14:textId="1572D030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Журавлева Л. А. Сити-фермерство как перспективное направление развития агропроизводства: монография. – Москва: КноРус, 2023. – 174 с. </w:t>
      </w:r>
    </w:p>
    <w:p w14:paraId="7AAE4C86" w14:textId="2F79F6AB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Загоскина Н. В., Назаренко Л. В. Биотехнология: учебник и практикум для вузов. – 4-е изд., испр. и доп. – Москва: Юрайт, 2023. – 384 с. </w:t>
      </w:r>
    </w:p>
    <w:p w14:paraId="0BBAB47B" w14:textId="09CCE7DA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Кирюшин В. И. Агротехнологии: учебник для вузов. – 2-е изд., стер. – Санкт-Петербург: Лань, 2023. – 464 с. </w:t>
      </w:r>
    </w:p>
    <w:p w14:paraId="14AA99A5" w14:textId="3735DCD3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Махлин М. Д. Занимательно о ботанике. – Санкт-Петербург: БХВ-Петербург, 2022. – 320 с. </w:t>
      </w:r>
    </w:p>
    <w:p w14:paraId="6FD502F0" w14:textId="2186D4BB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Назаренко Л. В., Долгих Ю. И., Загоскина Н. В. Биотехнология растений: учебник и практикум для вузов. – 2-е изд., испр. и доп. – Москва: Юрайт, 2023. – 161 с. </w:t>
      </w:r>
    </w:p>
    <w:p w14:paraId="59DEB3A3" w14:textId="5B6C6959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Новикова И. В. Большая книга огородника для детей. – Москва: Эксмо, 2024. – 112 с. </w:t>
      </w:r>
    </w:p>
    <w:p w14:paraId="4F9E5732" w14:textId="7EB820E0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Сергеев Б. Ф. Я познаю мир: Биология. – Москва: АСТ, 2023. – 398 с. </w:t>
      </w:r>
    </w:p>
    <w:p w14:paraId="0883F0FC" w14:textId="0198D37C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Скиперская Е. В. Теоретические и практические особенности бизнес-планирования для предприятий аграрной сферы экономики: учебное пособие. – Ставрополь: Ставропольский государственный аграрный университет, 2022. – 120 с. </w:t>
      </w:r>
    </w:p>
    <w:p w14:paraId="48C0A287" w14:textId="570D12BB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Трубилин Е. И. Применение цифровых технологий в растениеводстве: учебное пособие. – Краснодар: Кубанский государственный аграрный университет имени И. Т. Трубилина, 2024. – 158 с. </w:t>
      </w:r>
    </w:p>
    <w:p w14:paraId="2127EA9D" w14:textId="53C75EA4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Труфляк Е. В. Точное земледелие: учебное пособие для вузов. – 3-е изд., стер. – Санкт-Петербург: Лань, 2021. – 376 с. </w:t>
      </w:r>
    </w:p>
    <w:p w14:paraId="13604D26" w14:textId="18212E6D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Хлебалина Е. А. Энциклопедия для детей. Биология. – Москва: Аванта, </w:t>
      </w:r>
      <w:r w:rsidRPr="00B04C37">
        <w:rPr>
          <w:rFonts w:ascii="Times New Roman" w:eastAsiaTheme="minorEastAsia" w:hAnsi="Times New Roman" w:cstheme="minorBidi"/>
          <w:sz w:val="28"/>
        </w:rPr>
        <w:lastRenderedPageBreak/>
        <w:t xml:space="preserve">2024. – 448 с. </w:t>
      </w:r>
    </w:p>
    <w:p w14:paraId="707C628C" w14:textId="4ACD5A55" w:rsidR="006A20AE" w:rsidRPr="00B04C37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 xml:space="preserve">Целлариус А. Ю. Нескучная биология. – Москва: АСТ: Аванта, 2022. – 224 с. </w:t>
      </w:r>
    </w:p>
    <w:p w14:paraId="459FB512" w14:textId="0FC5D0DB" w:rsidR="006A20AE" w:rsidRPr="006A20AE" w:rsidRDefault="006A20AE" w:rsidP="00D22009">
      <w:pPr>
        <w:pStyle w:val="a6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Theme="minorEastAsia" w:hAnsi="Times New Roman" w:cstheme="minorBidi"/>
          <w:sz w:val="28"/>
        </w:rPr>
      </w:pPr>
      <w:r w:rsidRPr="00B04C37">
        <w:rPr>
          <w:rFonts w:ascii="Times New Roman" w:eastAsiaTheme="minorEastAsia" w:hAnsi="Times New Roman" w:cstheme="minorBidi"/>
          <w:sz w:val="28"/>
        </w:rPr>
        <w:t>Шляхов А. Л. Увлекательно о биологии: в иллюстрациях: [для среднего и старшего школьного возраста]. –</w:t>
      </w:r>
      <w:r w:rsidRPr="006A20AE">
        <w:rPr>
          <w:rFonts w:ascii="Times New Roman" w:eastAsiaTheme="minorEastAsia" w:hAnsi="Times New Roman" w:cstheme="minorBidi"/>
          <w:sz w:val="28"/>
        </w:rPr>
        <w:t xml:space="preserve"> Москва: АСТ: Времена, 2022. – 221 с.</w:t>
      </w:r>
    </w:p>
    <w:p w14:paraId="6CCD2FB9" w14:textId="52C40925" w:rsidR="00CA1AFF" w:rsidRDefault="00CA1AFF" w:rsidP="0071743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ресурсы:</w:t>
      </w:r>
    </w:p>
    <w:p w14:paraId="37853E4C" w14:textId="77777777" w:rsidR="00B04C37" w:rsidRPr="00B04C37" w:rsidRDefault="00B04C37" w:rsidP="00D22009">
      <w:pPr>
        <w:pStyle w:val="a6"/>
        <w:numPr>
          <w:ilvl w:val="0"/>
          <w:numId w:val="12"/>
        </w:numPr>
        <w:tabs>
          <w:tab w:val="clear" w:pos="720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Гидропоника для новичков. С чего начать? </w:t>
      </w:r>
      <w:r w:rsidRPr="00B04C37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B04C37">
        <w:rPr>
          <w:rFonts w:ascii="Times New Roman" w:hAnsi="Times New Roman" w:cs="Times New Roman"/>
          <w:sz w:val="28"/>
          <w:szCs w:val="28"/>
        </w:rPr>
        <w:t>URL:  </w:t>
      </w:r>
      <w:hyperlink r:id="rId7" w:history="1">
        <w:r w:rsidRPr="00B04C37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https://dzagigrow.ru/blog/gidroponika-dlya-novichkov-s-chego-nachat/</w:t>
        </w:r>
      </w:hyperlink>
      <w:r w:rsidRPr="00B04C37">
        <w:rPr>
          <w:rFonts w:ascii="Times New Roman" w:hAnsi="Times New Roman" w:cs="Times New Roman"/>
          <w:sz w:val="28"/>
          <w:szCs w:val="28"/>
        </w:rPr>
        <w:t xml:space="preserve"> (дата обращения 20.02.2026).</w:t>
      </w:r>
    </w:p>
    <w:p w14:paraId="0DB3CCE5" w14:textId="77777777" w:rsidR="00B04C37" w:rsidRPr="00B04C37" w:rsidRDefault="00B04C37" w:rsidP="00D22009">
      <w:pPr>
        <w:pStyle w:val="a6"/>
        <w:numPr>
          <w:ilvl w:val="0"/>
          <w:numId w:val="12"/>
        </w:numPr>
        <w:tabs>
          <w:tab w:val="clear" w:pos="720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>Гидропоника – Краткое руководство для начинающих </w:t>
      </w:r>
      <w:r w:rsidRPr="00B04C37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B04C37">
        <w:rPr>
          <w:rFonts w:ascii="Times New Roman" w:hAnsi="Times New Roman" w:cs="Times New Roman"/>
          <w:sz w:val="28"/>
          <w:szCs w:val="28"/>
        </w:rPr>
        <w:t>URL:  </w:t>
      </w:r>
      <w:hyperlink r:id="rId8" w:tgtFrame="_blank" w:history="1">
        <w:r w:rsidRPr="00B04C37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https://siberian-grower.ru/gidroponika-dlya-nachinayushhih/</w:t>
        </w:r>
      </w:hyperlink>
      <w:r w:rsidRPr="00B04C37">
        <w:rPr>
          <w:rFonts w:ascii="Times New Roman" w:hAnsi="Times New Roman" w:cs="Times New Roman"/>
          <w:sz w:val="28"/>
          <w:szCs w:val="28"/>
        </w:rPr>
        <w:t xml:space="preserve"> (дата обращения 04.03.2026).</w:t>
      </w:r>
    </w:p>
    <w:p w14:paraId="797DAF00" w14:textId="77777777" w:rsidR="00B04C37" w:rsidRPr="00B04C37" w:rsidRDefault="00B04C37" w:rsidP="00D22009">
      <w:pPr>
        <w:pStyle w:val="a6"/>
        <w:numPr>
          <w:ilvl w:val="0"/>
          <w:numId w:val="12"/>
        </w:numPr>
        <w:tabs>
          <w:tab w:val="clear" w:pos="720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 xml:space="preserve">Энциклопедия «Флора и фауна» </w:t>
      </w:r>
      <w:r w:rsidRPr="00B04C37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 w:rsidRPr="00B04C37">
        <w:rPr>
          <w:rFonts w:ascii="Times New Roman" w:hAnsi="Times New Roman" w:cs="Times New Roman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bCs/>
          <w:sz w:val="28"/>
          <w:szCs w:val="28"/>
        </w:rPr>
        <w:t>–</w:t>
      </w:r>
      <w:r w:rsidRPr="00B04C37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9" w:tgtFrame="_blank" w:history="1">
        <w:r w:rsidRPr="00B04C37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http://www.flora-fauna.ru</w:t>
        </w:r>
      </w:hyperlink>
      <w:r w:rsidRPr="00B04C37">
        <w:rPr>
          <w:rFonts w:ascii="Times New Roman" w:hAnsi="Times New Roman" w:cs="Times New Roman"/>
          <w:sz w:val="28"/>
          <w:szCs w:val="28"/>
        </w:rPr>
        <w:t xml:space="preserve"> (дата обращения 20.03.2026).</w:t>
      </w:r>
    </w:p>
    <w:p w14:paraId="77D29594" w14:textId="55CECC3A" w:rsidR="001C5FF2" w:rsidRPr="00B04C37" w:rsidRDefault="00B04C37" w:rsidP="00D22009">
      <w:pPr>
        <w:pStyle w:val="a6"/>
        <w:numPr>
          <w:ilvl w:val="0"/>
          <w:numId w:val="12"/>
        </w:numPr>
        <w:tabs>
          <w:tab w:val="clear" w:pos="720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04C37">
        <w:rPr>
          <w:rFonts w:ascii="Times New Roman" w:hAnsi="Times New Roman" w:cs="Times New Roman"/>
          <w:sz w:val="28"/>
          <w:szCs w:val="28"/>
        </w:rPr>
        <w:t xml:space="preserve">Вся биология: научно-образовательный портал </w:t>
      </w:r>
      <w:r w:rsidRPr="00B04C37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 w:rsidRPr="00B04C37">
        <w:rPr>
          <w:rFonts w:ascii="Times New Roman" w:hAnsi="Times New Roman" w:cs="Times New Roman"/>
          <w:sz w:val="28"/>
          <w:szCs w:val="28"/>
        </w:rPr>
        <w:t xml:space="preserve"> </w:t>
      </w:r>
      <w:r w:rsidRPr="00B04C37">
        <w:rPr>
          <w:rFonts w:ascii="Times New Roman" w:hAnsi="Times New Roman" w:cs="Times New Roman"/>
          <w:bCs/>
          <w:sz w:val="28"/>
          <w:szCs w:val="28"/>
        </w:rPr>
        <w:t>–</w:t>
      </w:r>
      <w:r w:rsidRPr="00B04C37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10" w:tgtFrame="_blank" w:history="1">
        <w:r w:rsidRPr="00B04C37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http://www.eco.nw.ru</w:t>
        </w:r>
      </w:hyperlink>
      <w:r w:rsidRPr="00B04C37">
        <w:rPr>
          <w:rFonts w:ascii="Times New Roman" w:hAnsi="Times New Roman" w:cs="Times New Roman"/>
          <w:sz w:val="28"/>
          <w:szCs w:val="28"/>
        </w:rPr>
        <w:t xml:space="preserve"> (дата обращения 15.03.2026).</w:t>
      </w:r>
    </w:p>
    <w:p w14:paraId="2B71209E" w14:textId="29C29FBC" w:rsidR="00CD3B7D" w:rsidRDefault="00CD3B7D" w:rsidP="003B4A2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1803EA24" w14:textId="77777777" w:rsidR="00CD3B7D" w:rsidRPr="00CD3B7D" w:rsidRDefault="00CD3B7D" w:rsidP="00D22009">
      <w:pPr>
        <w:pStyle w:val="a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cs="Times New Roman"/>
          <w:szCs w:val="28"/>
          <w:lang w:val="ru-RU"/>
        </w:rPr>
      </w:pPr>
      <w:proofErr w:type="spellStart"/>
      <w:r w:rsidRPr="00CD3B7D">
        <w:rPr>
          <w:rFonts w:cs="Times New Roman"/>
          <w:szCs w:val="28"/>
          <w:lang w:val="ru-RU"/>
        </w:rPr>
        <w:t>Махлин</w:t>
      </w:r>
      <w:proofErr w:type="spellEnd"/>
      <w:r w:rsidRPr="00CD3B7D">
        <w:rPr>
          <w:rFonts w:cs="Times New Roman"/>
          <w:szCs w:val="28"/>
          <w:lang w:val="ru-RU"/>
        </w:rPr>
        <w:t xml:space="preserve"> М. Д. Занимательно о ботанике. – Санкт-Петербург: БХВ-Петербург, 2022.</w:t>
      </w:r>
    </w:p>
    <w:p w14:paraId="693A30F5" w14:textId="77777777" w:rsidR="00CD3B7D" w:rsidRPr="00CD3B7D" w:rsidRDefault="00CD3B7D" w:rsidP="00D22009">
      <w:pPr>
        <w:pStyle w:val="a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cs="Times New Roman"/>
          <w:szCs w:val="28"/>
          <w:lang w:val="ru-RU"/>
        </w:rPr>
      </w:pPr>
      <w:r w:rsidRPr="00CD3B7D">
        <w:rPr>
          <w:rFonts w:cs="Times New Roman"/>
          <w:szCs w:val="28"/>
          <w:lang w:val="ru-RU"/>
        </w:rPr>
        <w:t>Новикова И. В. Большая книга огородника для детей. – Москва: Эксмо, 2024.</w:t>
      </w:r>
    </w:p>
    <w:p w14:paraId="78750496" w14:textId="77777777" w:rsidR="00CD3B7D" w:rsidRPr="00CD3B7D" w:rsidRDefault="00CD3B7D" w:rsidP="00D22009">
      <w:pPr>
        <w:pStyle w:val="a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cs="Times New Roman"/>
          <w:szCs w:val="28"/>
          <w:lang w:val="ru-RU"/>
        </w:rPr>
      </w:pPr>
      <w:r w:rsidRPr="00CD3B7D">
        <w:rPr>
          <w:rFonts w:cs="Times New Roman"/>
          <w:szCs w:val="28"/>
          <w:lang w:val="ru-RU"/>
        </w:rPr>
        <w:t>Сергеев Б. Ф. Я познаю мир: Биология. – Москва: АСТ, 2023.</w:t>
      </w:r>
    </w:p>
    <w:p w14:paraId="250A2F33" w14:textId="3C3DE9AD" w:rsidR="00CD3B7D" w:rsidRPr="00CD3B7D" w:rsidRDefault="00CD3B7D" w:rsidP="00D22009">
      <w:pPr>
        <w:pStyle w:val="a6"/>
        <w:numPr>
          <w:ilvl w:val="0"/>
          <w:numId w:val="13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D3B7D">
        <w:rPr>
          <w:rFonts w:ascii="Times New Roman" w:hAnsi="Times New Roman" w:cs="Times New Roman"/>
          <w:sz w:val="28"/>
          <w:szCs w:val="28"/>
        </w:rPr>
        <w:t>Хлебалина</w:t>
      </w:r>
      <w:proofErr w:type="spellEnd"/>
      <w:r w:rsidRPr="00CD3B7D">
        <w:rPr>
          <w:rFonts w:ascii="Times New Roman" w:hAnsi="Times New Roman" w:cs="Times New Roman"/>
          <w:sz w:val="28"/>
          <w:szCs w:val="28"/>
        </w:rPr>
        <w:t xml:space="preserve"> Е. А. Энциклопедия для детей. Биология. – Москва: </w:t>
      </w:r>
      <w:proofErr w:type="spellStart"/>
      <w:r w:rsidRPr="00CD3B7D">
        <w:rPr>
          <w:rFonts w:ascii="Times New Roman" w:hAnsi="Times New Roman" w:cs="Times New Roman"/>
          <w:sz w:val="28"/>
          <w:szCs w:val="28"/>
        </w:rPr>
        <w:t>Аванта</w:t>
      </w:r>
      <w:proofErr w:type="spellEnd"/>
      <w:r w:rsidRPr="00CD3B7D">
        <w:rPr>
          <w:rFonts w:ascii="Times New Roman" w:hAnsi="Times New Roman" w:cs="Times New Roman"/>
          <w:sz w:val="28"/>
          <w:szCs w:val="28"/>
        </w:rPr>
        <w:t>, 2024.</w:t>
      </w:r>
    </w:p>
    <w:p w14:paraId="079A13D8" w14:textId="77777777" w:rsidR="006A20AE" w:rsidRPr="00B04C37" w:rsidRDefault="006A20AE" w:rsidP="007174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88357F1" w14:textId="77777777" w:rsidR="006A20AE" w:rsidRPr="00B04C37" w:rsidRDefault="006A20AE" w:rsidP="007174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68293EC" w14:textId="655BA369" w:rsidR="00F203C1" w:rsidRDefault="00F77AD3" w:rsidP="007174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37521149" w14:textId="46821630" w:rsidR="00CA1AFF" w:rsidRDefault="00CA1AFF" w:rsidP="0071743C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0B10BBFD" w14:textId="77777777" w:rsidR="00CA1AFF" w:rsidRDefault="00CA1AFF" w:rsidP="0071743C">
      <w:pPr>
        <w:pStyle w:val="a5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7526E2E" w14:textId="406D784E" w:rsidR="00E97D59" w:rsidRDefault="00E97D59" w:rsidP="0071743C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2C4125A8" w14:textId="77777777" w:rsidR="00F203C1" w:rsidRPr="00331830" w:rsidRDefault="00F203C1" w:rsidP="0071743C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59983A" w14:textId="0D2BD0C7" w:rsidR="00E97D59" w:rsidRPr="00331830" w:rsidRDefault="00E97D59" w:rsidP="0071743C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0" w:type="auto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7273"/>
        <w:gridCol w:w="1986"/>
      </w:tblGrid>
      <w:tr w:rsidR="00E97D59" w:rsidRPr="00331830" w14:paraId="0A847DB6" w14:textId="77777777" w:rsidTr="003B4A2F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3B4A2F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3B4A2F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3B4A2F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71743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71743C">
      <w:pPr>
        <w:pStyle w:val="a5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71743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2854039F" w:rsidR="00E97D59" w:rsidRPr="00331830" w:rsidRDefault="00E97D59" w:rsidP="0071743C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44"/>
        <w:gridCol w:w="7765"/>
      </w:tblGrid>
      <w:tr w:rsidR="00E97D59" w:rsidRPr="00F77AD3" w14:paraId="538D24C0" w14:textId="77777777" w:rsidTr="003B4A2F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F77AD3" w:rsidRDefault="00E97D59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F77AD3" w:rsidRDefault="00E97D59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F77AD3" w14:paraId="7EADD18F" w14:textId="77777777" w:rsidTr="003B4A2F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F77AD3" w:rsidRDefault="00E97D59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F77AD3" w:rsidRDefault="00E97D59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F77AD3" w14:paraId="4A84ED23" w14:textId="77777777" w:rsidTr="003B4A2F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F77AD3" w:rsidRDefault="00E97D59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F77AD3" w:rsidRDefault="00E97D59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F77AD3" w14:paraId="69161009" w14:textId="77777777" w:rsidTr="003B4A2F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F77AD3" w:rsidRDefault="00E97D59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F77AD3" w:rsidRDefault="00E97D59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F77AD3" w14:paraId="1DD62C2D" w14:textId="77777777" w:rsidTr="003B4A2F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F77AD3" w:rsidRDefault="00E97D59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F77AD3" w:rsidRDefault="00E97D59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71743C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ED51C0" w14:textId="540CC386" w:rsidR="008727FE" w:rsidRPr="00331830" w:rsidRDefault="00E97D59" w:rsidP="0071743C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531BFE9A" w:rsidR="00E97D59" w:rsidRPr="00331830" w:rsidRDefault="00E97D59" w:rsidP="0071743C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0" w:type="auto"/>
        <w:tblLayout w:type="fixed"/>
        <w:tblLook w:val="0400" w:firstRow="0" w:lastRow="0" w:firstColumn="0" w:lastColumn="0" w:noHBand="0" w:noVBand="1"/>
      </w:tblPr>
      <w:tblGrid>
        <w:gridCol w:w="709"/>
        <w:gridCol w:w="7540"/>
        <w:gridCol w:w="994"/>
      </w:tblGrid>
      <w:tr w:rsidR="008727FE" w:rsidRPr="00F77AD3" w14:paraId="598EC869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F77AD3" w14:paraId="29A208A4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686" w14:textId="77777777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D6F7A" w14:textId="4F1FA7A5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6B45" w14:textId="77777777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1C538E" w:rsidRPr="00F77AD3" w14:paraId="00180851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357F" w14:textId="3BC70AF7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B32A3" w14:textId="39D3BFEE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 «Паспорт растения»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26776" w14:textId="688F096E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C538E" w:rsidRPr="00F77AD3" w14:paraId="477B3BCF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3D7AA18F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2494D14E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Указывает название растения и его основные признаки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18914538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1246867B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1A22BC3D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1DB9B9C5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Определяет основные условия выращивания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3A78DFB4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16E49076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64E88F74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48D44250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Выбирает подходящий режим полива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425876BD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58C9677D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56D012D1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3CF5353D" w:rsidR="001C538E" w:rsidRPr="00F77AD3" w:rsidRDefault="001C538E" w:rsidP="007174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Указывает основные правила подкормки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2423C329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4ACF4282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012B5FE5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4685027C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Распознаёт явные признаки неблагополучия растения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2EED5D1A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53087F94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6651A165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58963AD0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Заполняет паспорт по шаблону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41DC823A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6587F99F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21C0D12B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13C688A7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Соблюдает последовательность действий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2266BA38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5BA084CF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367B4975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396F7781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Пользуется наглядными материалами и оборудованием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691D2F49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6D79CB59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EADE" w14:textId="2151CD56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60F2D" w14:textId="40C39216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Работает аккуратно и безопасно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12AF5" w14:textId="7CDD72B5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5159EBCB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011F9C7F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49CF0829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Фиксирует результат в таблице/карточке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098FE0F8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40ECB4B4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4044BA9B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4882731A" w:rsidR="001C538E" w:rsidRPr="00F77AD3" w:rsidRDefault="001C538E" w:rsidP="0071743C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Участвует в обсуждении и отвечает на вопросы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7661B59F" w:rsidR="001C538E" w:rsidRPr="00F77AD3" w:rsidRDefault="001C538E" w:rsidP="0071743C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37E1C1B0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0C5CBA97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23A15269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Доводит работу до завершения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6EF830FE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70ED53AE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38745274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53D6DF77" w:rsidR="001C538E" w:rsidRPr="00F77AD3" w:rsidRDefault="001C538E" w:rsidP="007174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 «Борьба с вредителями и болезнями растений народными средствами»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5E5B621C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1C538E" w:rsidRPr="00F77AD3" w14:paraId="50871AB1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BF13" w14:textId="72CFB3CC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1F3BA" w14:textId="25317AF8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Определяет вредителя или болезнь по картинке/образцу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FE668" w14:textId="76473842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5486A437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D5D7" w14:textId="254636B6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9811B" w14:textId="11ADABFA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Называет характерные признаки повреждения/заболевания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AC725" w14:textId="4EAB50B7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2C94FFDA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93DE" w14:textId="1D444D7B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8705B" w14:textId="605D28B8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Выбирает безопасный способ защиты из предложенных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B428E" w14:textId="70F00E28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44FAB759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BBFC" w14:textId="445C0346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960B5" w14:textId="18F68041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Соблюдает порядок действий при обработке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FAF09" w14:textId="43A2FFB3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111B6FDD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9E09" w14:textId="5F3857CF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9991C" w14:textId="0F8D7B9D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Соблюдает технику безопасности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398D8" w14:textId="41CC0097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1B4B184D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BA544" w14:textId="4A3F706E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FE6CA" w14:textId="7EC9020D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Правильно использует простые инструменты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598FE" w14:textId="0060A19D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0F7A9E5C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3057" w14:textId="1624C54D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73F96" w14:textId="1BB1D678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Заполняет раздел паспорта «Лечение» по шаблону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F505B" w14:textId="107D83FB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6EB09EC5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2542" w14:textId="3A3CFDB0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10C33" w14:textId="50DD2A0B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Фиксирует результат наблюдения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DEC57" w14:textId="4FA2D16B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4F3304F2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1CE9" w14:textId="3448E584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D0072" w14:textId="6B99C527" w:rsidR="001C538E" w:rsidRPr="00F77AD3" w:rsidRDefault="001C538E" w:rsidP="00717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Объясняет результат простыми фразами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6DB2C" w14:textId="052D5EF6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1EDE673E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38A0A529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6D3FF645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Работает в паре/группе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6FD3F1F5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199FB690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F237E" w14:textId="30F62D0E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188F0" w14:textId="6F2B3F09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Соблюдает аккуратность на рабочем месте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F5C2B" w14:textId="691E2B03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21A9097D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28F0" w14:textId="4564FDE9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424671" w14:textId="4E6DBC18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Проявляет самостоятельность в доступных действиях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55349" w14:textId="62D5C680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180726DF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F9C8" w14:textId="3E2CF7EA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C6159" w14:textId="5E2F968F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Доводит кейс до завершения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F5831" w14:textId="62AFE1E2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66CED310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A4E94" w14:textId="77777777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54CD2" w14:textId="10799790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 (защита итогового проекта)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0F1F3" w14:textId="23B8177A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C538E" w:rsidRPr="00F77AD3" w14:paraId="2DB75D8E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5E10" w14:textId="65046603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15C5C" w14:textId="130F02A0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Коммуникация и взаимодействие с педагогом/командой, использование методов и инструментов работы в команде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11961" w14:textId="74DFB42A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0E8D42FA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01F0" w14:textId="02167E4C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121F6" w14:textId="44B8DFE3" w:rsidR="001C538E" w:rsidRPr="00F77AD3" w:rsidRDefault="001C538E" w:rsidP="007174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0C90A" w14:textId="40311DCA" w:rsidR="001C538E" w:rsidRPr="00F77AD3" w:rsidRDefault="001C538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5A7CA22E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A588" w14:textId="29C301DE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94B31" w14:textId="51309E7B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Умение определять приоритет действий и планировать работу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66925" w14:textId="233BF71C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1FB9E39A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83F6" w14:textId="2B018E9E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F3840" w14:textId="3AD3341D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DDDED2" w14:textId="686E21FE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1*</w:t>
            </w:r>
          </w:p>
        </w:tc>
      </w:tr>
      <w:tr w:rsidR="001C538E" w:rsidRPr="00F77AD3" w14:paraId="107EB1B3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C3C5" w14:textId="787FC56D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C4B89" w14:textId="3A879FFB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Оригинальность решения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7AA0FC" w14:textId="2DB58355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2DC8F13B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4F97" w14:textId="5D106368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12F59" w14:textId="395CE018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Концепция проекта (актуальность, целеполагание и т.п.)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2147E" w14:textId="188AD535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27F50C0B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EAF4" w14:textId="32597C10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24D3D" w14:textId="4D5CD3EC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Исследование проекта (сравнение аналогов, целевая аудитория и т.п.)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A9D248" w14:textId="54E9F10D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7796CED6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8D6F" w14:textId="2DD15691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FCDAB" w14:textId="52F2C028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Техническая проработка проекта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1D3CB" w14:textId="45C2A34F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7574160B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2DD4" w14:textId="56FFF34D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90B7D" w14:textId="3425B680" w:rsidR="001C538E" w:rsidRPr="00F77AD3" w:rsidRDefault="001C538E" w:rsidP="0071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Презентация проекта (выступление)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A7C6D" w14:textId="25D72B10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F77AD3" w14:paraId="2DF370C7" w14:textId="77777777" w:rsidTr="003B4A2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7758" w14:textId="77777777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8C62B4" w14:textId="4A9BC121" w:rsidR="001C538E" w:rsidRPr="00F77AD3" w:rsidRDefault="001C538E" w:rsidP="0071743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37746" w14:textId="544CF14B" w:rsidR="001C538E" w:rsidRPr="00F77AD3" w:rsidRDefault="001C538E" w:rsidP="00717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3A9FA4FE" w14:textId="77777777" w:rsidR="008727FE" w:rsidRPr="00331830" w:rsidRDefault="008727FE" w:rsidP="0071743C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71743C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C6CE22" w14:textId="733C24F2" w:rsidR="008727FE" w:rsidRPr="00331830" w:rsidRDefault="008727FE" w:rsidP="0071743C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3ADEC798" w14:textId="77777777" w:rsidR="008727FE" w:rsidRPr="00331830" w:rsidRDefault="008727FE" w:rsidP="0071743C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25A92B0B" w:rsidR="008727FE" w:rsidRPr="00331830" w:rsidRDefault="008727FE" w:rsidP="0071743C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346" w:type="dxa"/>
        <w:tblLayout w:type="fixed"/>
        <w:tblLook w:val="0600" w:firstRow="0" w:lastRow="0" w:firstColumn="0" w:lastColumn="0" w:noHBand="1" w:noVBand="1"/>
      </w:tblPr>
      <w:tblGrid>
        <w:gridCol w:w="588"/>
        <w:gridCol w:w="7766"/>
        <w:gridCol w:w="992"/>
      </w:tblGrid>
      <w:tr w:rsidR="008727FE" w:rsidRPr="00F77AD3" w14:paraId="230B63CC" w14:textId="77777777" w:rsidTr="003B4A2F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F77AD3" w:rsidRDefault="008727F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6A20AE" w:rsidRPr="00F77AD3" w14:paraId="5C61B7A9" w14:textId="77777777" w:rsidTr="003B4A2F">
        <w:trPr>
          <w:trHeight w:val="79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BCAE4" w14:textId="0B3E3227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38D54" w14:textId="6C16CA9F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1BD23" w14:textId="53E2CDF6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A20AE" w:rsidRPr="00F77AD3" w14:paraId="3ED468EC" w14:textId="77777777" w:rsidTr="003B4A2F">
        <w:trPr>
          <w:trHeight w:val="341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CFC755" w14:textId="1D8C6082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EC1CC" w14:textId="2D5F18F8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намечать цели агропроекта, планировать этапы его реализации и прогнозировать возможные производственные риски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D989B" w14:textId="234CA73A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0AE" w:rsidRPr="00F77AD3" w14:paraId="729EE15B" w14:textId="77777777" w:rsidTr="003B4A2F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C9EDE3" w14:textId="066CFD35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81A98" w14:textId="1E3A8FD4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Умение видеть взаимосвязь между биологическими процессами, техническими параметрами оборудования и экономической эффективностью проекта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1203E" w14:textId="41A978A3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0AE" w:rsidRPr="00F77AD3" w14:paraId="7A800750" w14:textId="77777777" w:rsidTr="003B4A2F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386368" w14:textId="339FCFB3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A76A8" w14:textId="14EFD082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Владение методами поиска информации, умение работать с базами данных, специализированным программным обеспечением и профессиональной литературой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6D7C2" w14:textId="6CB16C97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0AE" w:rsidRPr="00F77AD3" w14:paraId="2CF8B29C" w14:textId="77777777" w:rsidTr="003B4A2F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A5801A" w14:textId="272FEE5F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018A0" w14:textId="3225AF06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Умение эффективно распределять роли в команде для достижения общего результата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D67ED" w14:textId="3B86C1CD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0AE" w:rsidRPr="00F77AD3" w14:paraId="4F0E36AD" w14:textId="77777777" w:rsidTr="003B4A2F">
        <w:trPr>
          <w:trHeight w:val="4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E8D766" w14:textId="284B341A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3DE6" w14:textId="681A8636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F4BDE" w14:textId="5B0A289D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A20AE" w:rsidRPr="00F77AD3" w14:paraId="2F5B037B" w14:textId="77777777" w:rsidTr="003B4A2F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545912" w14:textId="2F9F9120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9F9A8" w14:textId="178F53E4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Осознанный интерес к современным и высокотехнологичным профессиям агропромышленного комплекса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B6E15" w14:textId="2E41033B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0AE" w:rsidRPr="00F77AD3" w14:paraId="64D74FAB" w14:textId="77777777" w:rsidTr="003B4A2F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A15615" w14:textId="36D47EDD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39A6" w14:textId="1113A866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Понимание принципов устойчивого развития и стремление минимизировать негативное воздействие технологий на окружающую среду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05CDD" w14:textId="5FCE7FB4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0AE" w:rsidRPr="00F77AD3" w14:paraId="1FF04117" w14:textId="77777777" w:rsidTr="003B4A2F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18349B" w14:textId="54BD6DD0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6DDD9" w14:textId="022AADC4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Сформированность навыков командной работы, взаимопомощи и уважительного отношения к труду других людей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9A8DF" w14:textId="0078C256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0AE" w:rsidRPr="00F77AD3" w14:paraId="165BB024" w14:textId="77777777" w:rsidTr="003B4A2F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AB8AA96" w14:textId="33C41C2F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52C96" w14:textId="057A00BC" w:rsidR="006A20AE" w:rsidRPr="00F77AD3" w:rsidRDefault="006A20AE" w:rsidP="00717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Сформированность настойчивости, ответственности и готовности доводить начатую работу до результата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3C4625" w14:textId="347ADA1E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0AE" w:rsidRPr="00F77AD3" w14:paraId="4A0AADBE" w14:textId="77777777" w:rsidTr="003B4A2F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FDCD2B" w14:textId="77777777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E534" w14:textId="0E793298" w:rsidR="006A20AE" w:rsidRPr="00F77AD3" w:rsidRDefault="006A20AE" w:rsidP="0071743C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9DC06" w14:textId="5FFCB50D" w:rsidR="006A20AE" w:rsidRPr="00F77AD3" w:rsidRDefault="006A20AE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AD3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14:paraId="0CA091E0" w14:textId="27A2962C" w:rsidR="008727FE" w:rsidRPr="00331830" w:rsidRDefault="008727FE" w:rsidP="0071743C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71743C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3BC4D9B8" w:rsidR="00CA1AFF" w:rsidRPr="00331830" w:rsidRDefault="00CA1AFF" w:rsidP="0071743C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CA1AFF" w:rsidRPr="00331830" w14:paraId="6B7AE75F" w14:textId="77777777" w:rsidTr="00B04C37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7174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B04C37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7174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B04C37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7174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B04C37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7174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B04C37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717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7174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 w:rsidP="0071743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1E770CB8" w:rsidR="00714C05" w:rsidRPr="00331830" w:rsidRDefault="00714C05" w:rsidP="0071743C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71743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71743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71743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71743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71743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71743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71743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71743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71743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EE7129">
          <w:footerReference w:type="default" r:id="rId11"/>
          <w:type w:val="nextColumn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71743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71743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71743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1C7A2" w14:textId="66985A3F" w:rsidR="008727FE" w:rsidRPr="000654BE" w:rsidRDefault="008727FE" w:rsidP="0071743C">
      <w:pPr>
        <w:pStyle w:val="a5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0654BE">
        <w:rPr>
          <w:rFonts w:ascii="Times New Roman" w:hAnsi="Times New Roman" w:cs="Times New Roman"/>
          <w:sz w:val="28"/>
          <w:szCs w:val="28"/>
        </w:rPr>
        <w:t>Б-</w:t>
      </w:r>
      <w:r w:rsidR="003B4A2F">
        <w:rPr>
          <w:rFonts w:ascii="Times New Roman" w:hAnsi="Times New Roman" w:cs="Times New Roman"/>
          <w:sz w:val="28"/>
          <w:szCs w:val="28"/>
        </w:rPr>
        <w:t>АГРО</w:t>
      </w:r>
      <w:r w:rsidR="000654BE">
        <w:rPr>
          <w:rFonts w:ascii="Times New Roman" w:hAnsi="Times New Roman" w:cs="Times New Roman"/>
          <w:sz w:val="28"/>
          <w:szCs w:val="28"/>
        </w:rPr>
        <w:t>-Ш-2</w:t>
      </w:r>
    </w:p>
    <w:p w14:paraId="102BEE17" w14:textId="77777777" w:rsidR="00CA1AFF" w:rsidRPr="00D0055D" w:rsidRDefault="00CA1AFF" w:rsidP="0071743C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576C1A" w14:textId="3810E2D7" w:rsidR="00CA1AFF" w:rsidRPr="00D0055D" w:rsidRDefault="00CA1AFF" w:rsidP="0071743C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97"/>
        <w:gridCol w:w="3915"/>
        <w:gridCol w:w="2445"/>
        <w:gridCol w:w="2386"/>
        <w:gridCol w:w="2334"/>
        <w:gridCol w:w="2401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7174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7174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7174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7174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7174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7174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717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71743C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71743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71743C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71743C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71743C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71743C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71743C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71743C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71743C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71743C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1BA9ABF5" w14:textId="2D2A9C9E" w:rsidR="0008633D" w:rsidRPr="008A24F5" w:rsidRDefault="008F4633" w:rsidP="0071743C">
      <w:pPr>
        <w:jc w:val="both"/>
        <w:rPr>
          <w:rFonts w:ascii="Times New Roman" w:hAnsi="Times New Roman" w:cs="Times New Roman"/>
          <w:sz w:val="20"/>
          <w:szCs w:val="20"/>
        </w:rPr>
        <w:sectPr w:rsidR="0008633D" w:rsidRPr="008A24F5" w:rsidSect="00EE7129">
          <w:type w:val="nextColumn"/>
          <w:pgSz w:w="16840" w:h="11910" w:orient="landscape"/>
          <w:pgMar w:top="1134" w:right="851" w:bottom="1134" w:left="1701" w:header="720" w:footer="720" w:gutter="0"/>
          <w:cols w:space="720"/>
        </w:sect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5C8E4A1" w14:textId="77777777" w:rsidR="001C538E" w:rsidRPr="007C0DC2" w:rsidRDefault="001C538E" w:rsidP="0071743C">
      <w:pPr>
        <w:pStyle w:val="1"/>
        <w:spacing w:before="0"/>
        <w:ind w:left="0"/>
        <w:jc w:val="right"/>
        <w:rPr>
          <w:sz w:val="28"/>
          <w:szCs w:val="28"/>
        </w:rPr>
      </w:pPr>
      <w:r w:rsidRPr="007C0DC2">
        <w:rPr>
          <w:sz w:val="28"/>
          <w:szCs w:val="28"/>
        </w:rPr>
        <w:lastRenderedPageBreak/>
        <w:t xml:space="preserve">Приложение № 1. </w:t>
      </w:r>
    </w:p>
    <w:p w14:paraId="21A3E9FA" w14:textId="79637C84" w:rsidR="009D3782" w:rsidRPr="003B4A2F" w:rsidRDefault="003B4A2F" w:rsidP="003B4A2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9D3782" w:rsidRPr="003B4A2F">
        <w:rPr>
          <w:rFonts w:ascii="Times New Roman" w:hAnsi="Times New Roman" w:cs="Times New Roman"/>
          <w:b/>
          <w:bCs/>
          <w:sz w:val="28"/>
          <w:szCs w:val="28"/>
        </w:rPr>
        <w:t>ходн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9D3782" w:rsidRPr="003B4A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диагностика</w:t>
      </w:r>
    </w:p>
    <w:p w14:paraId="2853D824" w14:textId="12BA127E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3B4A2F">
        <w:rPr>
          <w:rFonts w:ascii="Times New Roman" w:hAnsi="Times New Roman" w:cs="Times New Roman"/>
          <w:sz w:val="28"/>
          <w:szCs w:val="28"/>
        </w:rPr>
        <w:t xml:space="preserve"> Уход за культурными растениями</w:t>
      </w:r>
    </w:p>
    <w:p w14:paraId="33979906" w14:textId="7911E0A5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Направление: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Агроквантум. Базовый. Школа</w:t>
      </w:r>
    </w:p>
    <w:p w14:paraId="59D63AA5" w14:textId="7D788F0E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Обучающиеся 12-17 лет</w:t>
      </w:r>
    </w:p>
    <w:p w14:paraId="0A94A004" w14:textId="2B11488C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3B4A2F">
        <w:rPr>
          <w:rFonts w:ascii="Times New Roman" w:hAnsi="Times New Roman" w:cs="Times New Roman"/>
          <w:sz w:val="28"/>
          <w:szCs w:val="28"/>
        </w:rPr>
        <w:t xml:space="preserve"> Решение ситуационной задачи в команде или без с устной защитой. </w:t>
      </w:r>
    </w:p>
    <w:p w14:paraId="19926E73" w14:textId="02CB654A" w:rsidR="009D3782" w:rsidRPr="003B4A2F" w:rsidRDefault="009D3782" w:rsidP="003B4A2F">
      <w:pPr>
        <w:pStyle w:val="1"/>
        <w:spacing w:before="0"/>
        <w:ind w:left="0" w:firstLine="709"/>
        <w:jc w:val="both"/>
        <w:rPr>
          <w:b/>
          <w:bCs/>
          <w:sz w:val="28"/>
          <w:szCs w:val="28"/>
        </w:rPr>
      </w:pPr>
      <w:r w:rsidRPr="003B4A2F">
        <w:rPr>
          <w:b/>
          <w:bCs/>
          <w:sz w:val="28"/>
          <w:szCs w:val="28"/>
        </w:rPr>
        <w:t>Время выполнения:</w:t>
      </w:r>
      <w:r w:rsidRPr="003B4A2F">
        <w:rPr>
          <w:sz w:val="28"/>
          <w:szCs w:val="28"/>
        </w:rPr>
        <w:t xml:space="preserve"> 45 минут.</w:t>
      </w:r>
    </w:p>
    <w:p w14:paraId="14005F67" w14:textId="54D6B924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3B4A2F">
        <w:rPr>
          <w:rFonts w:ascii="Times New Roman" w:hAnsi="Times New Roman" w:cs="Times New Roman"/>
          <w:sz w:val="28"/>
          <w:szCs w:val="28"/>
        </w:rPr>
        <w:t>Оценивание уровня освоения базовых умений по выбору растения и осуществлению ухода за ним.</w:t>
      </w:r>
    </w:p>
    <w:p w14:paraId="6D58BA92" w14:textId="77777777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3B4A2F">
        <w:rPr>
          <w:rFonts w:ascii="Times New Roman" w:hAnsi="Times New Roman" w:cs="Times New Roman"/>
          <w:sz w:val="28"/>
          <w:szCs w:val="28"/>
        </w:rPr>
        <w:t>индивидуально или в составе команды; практическое выполнение задания с краткой защитой результата.</w:t>
      </w:r>
    </w:p>
    <w:p w14:paraId="7FFA702A" w14:textId="77777777" w:rsidR="001C538E" w:rsidRPr="003B4A2F" w:rsidRDefault="001C538E" w:rsidP="003B4A2F">
      <w:pPr>
        <w:pStyle w:val="2"/>
        <w:spacing w:before="0"/>
        <w:ind w:left="0" w:firstLine="709"/>
        <w:jc w:val="both"/>
        <w:rPr>
          <w:sz w:val="28"/>
          <w:szCs w:val="28"/>
        </w:rPr>
      </w:pPr>
      <w:r w:rsidRPr="003B4A2F">
        <w:rPr>
          <w:sz w:val="28"/>
          <w:szCs w:val="28"/>
        </w:rPr>
        <w:t>Задание</w:t>
      </w:r>
    </w:p>
    <w:p w14:paraId="45AE08A6" w14:textId="77777777" w:rsidR="001C538E" w:rsidRPr="003B4A2F" w:rsidRDefault="001C538E" w:rsidP="00D22009">
      <w:pPr>
        <w:pStyle w:val="a0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Выберите растение из предложенных карточек.</w:t>
      </w:r>
    </w:p>
    <w:p w14:paraId="408E98DA" w14:textId="77777777" w:rsidR="001C538E" w:rsidRPr="003B4A2F" w:rsidRDefault="001C538E" w:rsidP="00D22009">
      <w:pPr>
        <w:pStyle w:val="a0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Назовите растение и покажите на схеме его основные части.</w:t>
      </w:r>
    </w:p>
    <w:p w14:paraId="398AC726" w14:textId="77777777" w:rsidR="001C538E" w:rsidRPr="003B4A2F" w:rsidRDefault="001C538E" w:rsidP="00D22009">
      <w:pPr>
        <w:pStyle w:val="a0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По шаблону укажите: свет, тепло, воду и способ полива.</w:t>
      </w:r>
    </w:p>
    <w:p w14:paraId="1C06E27C" w14:textId="77777777" w:rsidR="001C538E" w:rsidRPr="003B4A2F" w:rsidRDefault="001C538E" w:rsidP="00D22009">
      <w:pPr>
        <w:pStyle w:val="a0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Отметьте, когда растение нужно поливать и подкармливать.</w:t>
      </w:r>
    </w:p>
    <w:p w14:paraId="4F2B752E" w14:textId="77777777" w:rsidR="001C538E" w:rsidRPr="003B4A2F" w:rsidRDefault="001C538E" w:rsidP="00D22009">
      <w:pPr>
        <w:pStyle w:val="a0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Выберите из карточек один признак хорошего состояния и один признак проблемы растения.</w:t>
      </w:r>
    </w:p>
    <w:p w14:paraId="513B4026" w14:textId="77777777" w:rsidR="001C538E" w:rsidRPr="003B4A2F" w:rsidRDefault="001C538E" w:rsidP="00D22009">
      <w:pPr>
        <w:pStyle w:val="a0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Заполните паспорт растения по готовому шаблону.</w:t>
      </w:r>
    </w:p>
    <w:p w14:paraId="6918D4DC" w14:textId="77777777" w:rsidR="001C538E" w:rsidRPr="003B4A2F" w:rsidRDefault="001C538E" w:rsidP="003B4A2F">
      <w:pPr>
        <w:pStyle w:val="2"/>
        <w:spacing w:before="0"/>
        <w:ind w:left="0" w:firstLine="709"/>
        <w:jc w:val="both"/>
        <w:rPr>
          <w:sz w:val="28"/>
          <w:szCs w:val="28"/>
        </w:rPr>
      </w:pPr>
      <w:r w:rsidRPr="003B4A2F">
        <w:rPr>
          <w:sz w:val="28"/>
          <w:szCs w:val="28"/>
        </w:rPr>
        <w:t>Ключ / эталонные ответы</w:t>
      </w:r>
    </w:p>
    <w:p w14:paraId="78AADAB4" w14:textId="77777777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>Эталон: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заполненный паспорт должен содержать название растения, условия выращивания, режим полива/подкормки и признаки возможной проблемы.</w:t>
      </w:r>
    </w:p>
    <w:p w14:paraId="4D9522FA" w14:textId="77777777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>Проверяемые действия: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выбор растения; определение условий; заполнение шаблона; безопасная работа; аккуратность.</w:t>
      </w:r>
    </w:p>
    <w:p w14:paraId="6D6BA6C3" w14:textId="77777777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>Допускается: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ответ с опорой на карточки, схему, фотографию или помощь педагога в пределах инструкции.</w:t>
      </w:r>
    </w:p>
    <w:p w14:paraId="2DB9EB96" w14:textId="77777777" w:rsidR="00F77AD3" w:rsidRPr="003B4A2F" w:rsidRDefault="00F77AD3" w:rsidP="003B4A2F">
      <w:pPr>
        <w:pStyle w:val="2"/>
        <w:spacing w:before="0"/>
        <w:ind w:left="0" w:firstLine="709"/>
        <w:jc w:val="both"/>
        <w:rPr>
          <w:sz w:val="28"/>
          <w:szCs w:val="28"/>
        </w:rPr>
      </w:pPr>
    </w:p>
    <w:p w14:paraId="55E96DCA" w14:textId="7C3238CC" w:rsidR="001C538E" w:rsidRPr="003B4A2F" w:rsidRDefault="001C538E" w:rsidP="003B4A2F">
      <w:pPr>
        <w:pStyle w:val="2"/>
        <w:spacing w:before="0"/>
        <w:ind w:left="0" w:firstLine="709"/>
        <w:jc w:val="center"/>
        <w:rPr>
          <w:sz w:val="28"/>
          <w:szCs w:val="28"/>
        </w:rPr>
      </w:pPr>
      <w:r w:rsidRPr="003B4A2F">
        <w:rPr>
          <w:sz w:val="28"/>
          <w:szCs w:val="28"/>
        </w:rPr>
        <w:t>Критерии оценивания КИМ</w:t>
      </w:r>
    </w:p>
    <w:p w14:paraId="273FF6C8" w14:textId="25B84CE2" w:rsidR="00F203C1" w:rsidRPr="003B4A2F" w:rsidRDefault="00F203C1" w:rsidP="003B4A2F">
      <w:pPr>
        <w:tabs>
          <w:tab w:val="left" w:pos="4032"/>
        </w:tabs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B4A2F">
        <w:rPr>
          <w:rFonts w:ascii="Times New Roman" w:eastAsia="Times New Roman" w:hAnsi="Times New Roman" w:cs="Times New Roman"/>
          <w:i/>
          <w:sz w:val="28"/>
          <w:szCs w:val="28"/>
        </w:rPr>
        <w:t>Таблица № 14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7971"/>
        <w:gridCol w:w="1377"/>
      </w:tblGrid>
      <w:tr w:rsidR="001C538E" w:rsidRPr="003B4A2F" w14:paraId="4C65B66A" w14:textId="77777777" w:rsidTr="009F358E">
        <w:trPr>
          <w:tblHeader/>
          <w:jc w:val="center"/>
        </w:trPr>
        <w:tc>
          <w:tcPr>
            <w:tcW w:w="8504" w:type="dxa"/>
            <w:shd w:val="clear" w:color="auto" w:fill="D9EAF7"/>
            <w:vAlign w:val="center"/>
          </w:tcPr>
          <w:p w14:paraId="7725CE66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006C0E1A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1C538E" w:rsidRPr="003B4A2F" w14:paraId="4CDD26D9" w14:textId="77777777" w:rsidTr="009F358E">
        <w:trPr>
          <w:jc w:val="center"/>
        </w:trPr>
        <w:tc>
          <w:tcPr>
            <w:tcW w:w="8504" w:type="dxa"/>
            <w:vAlign w:val="center"/>
          </w:tcPr>
          <w:p w14:paraId="7513D879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Указывает название растения и его основные признаки</w:t>
            </w:r>
          </w:p>
        </w:tc>
        <w:tc>
          <w:tcPr>
            <w:tcW w:w="1417" w:type="dxa"/>
            <w:vAlign w:val="center"/>
          </w:tcPr>
          <w:p w14:paraId="156488B4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4151449A" w14:textId="77777777" w:rsidTr="009F358E">
        <w:trPr>
          <w:jc w:val="center"/>
        </w:trPr>
        <w:tc>
          <w:tcPr>
            <w:tcW w:w="8504" w:type="dxa"/>
            <w:vAlign w:val="center"/>
          </w:tcPr>
          <w:p w14:paraId="5B283B48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Определяет основные условия выращивания</w:t>
            </w:r>
          </w:p>
        </w:tc>
        <w:tc>
          <w:tcPr>
            <w:tcW w:w="1417" w:type="dxa"/>
            <w:vAlign w:val="center"/>
          </w:tcPr>
          <w:p w14:paraId="31771AF0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712896FE" w14:textId="77777777" w:rsidTr="009F358E">
        <w:trPr>
          <w:jc w:val="center"/>
        </w:trPr>
        <w:tc>
          <w:tcPr>
            <w:tcW w:w="8504" w:type="dxa"/>
            <w:vAlign w:val="center"/>
          </w:tcPr>
          <w:p w14:paraId="65C1927F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Выбирает подходящий режим полива</w:t>
            </w:r>
          </w:p>
        </w:tc>
        <w:tc>
          <w:tcPr>
            <w:tcW w:w="1417" w:type="dxa"/>
            <w:vAlign w:val="center"/>
          </w:tcPr>
          <w:p w14:paraId="4E1E0813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128F072D" w14:textId="77777777" w:rsidTr="009F358E">
        <w:trPr>
          <w:jc w:val="center"/>
        </w:trPr>
        <w:tc>
          <w:tcPr>
            <w:tcW w:w="8504" w:type="dxa"/>
            <w:vAlign w:val="center"/>
          </w:tcPr>
          <w:p w14:paraId="3D358329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Указывает основные правила подкормки</w:t>
            </w:r>
          </w:p>
        </w:tc>
        <w:tc>
          <w:tcPr>
            <w:tcW w:w="1417" w:type="dxa"/>
            <w:vAlign w:val="center"/>
          </w:tcPr>
          <w:p w14:paraId="48F5A385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792CFD13" w14:textId="77777777" w:rsidTr="009F358E">
        <w:trPr>
          <w:jc w:val="center"/>
        </w:trPr>
        <w:tc>
          <w:tcPr>
            <w:tcW w:w="8504" w:type="dxa"/>
            <w:vAlign w:val="center"/>
          </w:tcPr>
          <w:p w14:paraId="1413055E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Распознаёт явные признаки неблагополучия растения</w:t>
            </w:r>
          </w:p>
        </w:tc>
        <w:tc>
          <w:tcPr>
            <w:tcW w:w="1417" w:type="dxa"/>
            <w:vAlign w:val="center"/>
          </w:tcPr>
          <w:p w14:paraId="38C1AD95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0C94836C" w14:textId="77777777" w:rsidTr="009F358E">
        <w:trPr>
          <w:jc w:val="center"/>
        </w:trPr>
        <w:tc>
          <w:tcPr>
            <w:tcW w:w="8504" w:type="dxa"/>
            <w:vAlign w:val="center"/>
          </w:tcPr>
          <w:p w14:paraId="4DF5BAD6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Заполняет паспорт по шаблону</w:t>
            </w:r>
          </w:p>
        </w:tc>
        <w:tc>
          <w:tcPr>
            <w:tcW w:w="1417" w:type="dxa"/>
            <w:vAlign w:val="center"/>
          </w:tcPr>
          <w:p w14:paraId="670D842C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6C48D0D0" w14:textId="77777777" w:rsidTr="009F358E">
        <w:trPr>
          <w:jc w:val="center"/>
        </w:trPr>
        <w:tc>
          <w:tcPr>
            <w:tcW w:w="8504" w:type="dxa"/>
            <w:vAlign w:val="center"/>
          </w:tcPr>
          <w:p w14:paraId="38828E3E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Соблюдает последовательность действий</w:t>
            </w:r>
          </w:p>
        </w:tc>
        <w:tc>
          <w:tcPr>
            <w:tcW w:w="1417" w:type="dxa"/>
            <w:vAlign w:val="center"/>
          </w:tcPr>
          <w:p w14:paraId="0397A95C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6CB5A69A" w14:textId="77777777" w:rsidTr="009F358E">
        <w:trPr>
          <w:jc w:val="center"/>
        </w:trPr>
        <w:tc>
          <w:tcPr>
            <w:tcW w:w="8504" w:type="dxa"/>
            <w:vAlign w:val="center"/>
          </w:tcPr>
          <w:p w14:paraId="407FA3B7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Пользуется наглядными материалами и оборудованием</w:t>
            </w:r>
          </w:p>
        </w:tc>
        <w:tc>
          <w:tcPr>
            <w:tcW w:w="1417" w:type="dxa"/>
            <w:vAlign w:val="center"/>
          </w:tcPr>
          <w:p w14:paraId="7BB86989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665036E1" w14:textId="77777777" w:rsidTr="009F358E">
        <w:trPr>
          <w:jc w:val="center"/>
        </w:trPr>
        <w:tc>
          <w:tcPr>
            <w:tcW w:w="8504" w:type="dxa"/>
            <w:vAlign w:val="center"/>
          </w:tcPr>
          <w:p w14:paraId="0FC54946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Работает аккуратно и безопасно</w:t>
            </w:r>
          </w:p>
        </w:tc>
        <w:tc>
          <w:tcPr>
            <w:tcW w:w="1417" w:type="dxa"/>
            <w:vAlign w:val="center"/>
          </w:tcPr>
          <w:p w14:paraId="1E98C87D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6901CC9D" w14:textId="77777777" w:rsidTr="009F358E">
        <w:trPr>
          <w:jc w:val="center"/>
        </w:trPr>
        <w:tc>
          <w:tcPr>
            <w:tcW w:w="8504" w:type="dxa"/>
            <w:vAlign w:val="center"/>
          </w:tcPr>
          <w:p w14:paraId="2E563CEA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Фиксирует результат в таблице/карточке</w:t>
            </w:r>
          </w:p>
        </w:tc>
        <w:tc>
          <w:tcPr>
            <w:tcW w:w="1417" w:type="dxa"/>
            <w:vAlign w:val="center"/>
          </w:tcPr>
          <w:p w14:paraId="3D6BBB6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4FC9365E" w14:textId="77777777" w:rsidTr="009F358E">
        <w:trPr>
          <w:jc w:val="center"/>
        </w:trPr>
        <w:tc>
          <w:tcPr>
            <w:tcW w:w="8504" w:type="dxa"/>
            <w:vAlign w:val="center"/>
          </w:tcPr>
          <w:p w14:paraId="05138D96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Участвует в обсуждении и отвечает на вопросы</w:t>
            </w:r>
          </w:p>
        </w:tc>
        <w:tc>
          <w:tcPr>
            <w:tcW w:w="1417" w:type="dxa"/>
            <w:vAlign w:val="center"/>
          </w:tcPr>
          <w:p w14:paraId="5A2B7235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316F58AB" w14:textId="77777777" w:rsidTr="009F358E">
        <w:trPr>
          <w:jc w:val="center"/>
        </w:trPr>
        <w:tc>
          <w:tcPr>
            <w:tcW w:w="8504" w:type="dxa"/>
            <w:vAlign w:val="center"/>
          </w:tcPr>
          <w:p w14:paraId="75378930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Доводит работу до завершения</w:t>
            </w:r>
          </w:p>
        </w:tc>
        <w:tc>
          <w:tcPr>
            <w:tcW w:w="1417" w:type="dxa"/>
            <w:vAlign w:val="center"/>
          </w:tcPr>
          <w:p w14:paraId="6E96FCD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314B1DEA" w14:textId="77777777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271854" w14:textId="77777777" w:rsidR="001C538E" w:rsidRPr="003B4A2F" w:rsidRDefault="001C538E" w:rsidP="003B4A2F">
      <w:pPr>
        <w:pStyle w:val="1"/>
        <w:spacing w:before="0"/>
        <w:ind w:left="0" w:firstLine="709"/>
        <w:jc w:val="right"/>
        <w:rPr>
          <w:sz w:val="28"/>
          <w:szCs w:val="28"/>
        </w:rPr>
      </w:pPr>
      <w:r w:rsidRPr="003B4A2F">
        <w:rPr>
          <w:sz w:val="28"/>
          <w:szCs w:val="28"/>
        </w:rPr>
        <w:lastRenderedPageBreak/>
        <w:t xml:space="preserve">Приложение № 2. </w:t>
      </w:r>
    </w:p>
    <w:p w14:paraId="0B81E084" w14:textId="77777777" w:rsidR="009D3782" w:rsidRPr="003B4A2F" w:rsidRDefault="009D3782" w:rsidP="003B4A2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Кейс для промежуточной аттестации</w:t>
      </w:r>
    </w:p>
    <w:p w14:paraId="108EE4F3" w14:textId="18F43556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Борьба с вредителями и болезнями растений народными средствами</w:t>
      </w:r>
    </w:p>
    <w:p w14:paraId="54F1EC35" w14:textId="77777777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Направление: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Агроквантум. Базовый. Школа</w:t>
      </w:r>
    </w:p>
    <w:p w14:paraId="5FFF945B" w14:textId="77777777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Обучающиеся 12-17 лет</w:t>
      </w:r>
    </w:p>
    <w:p w14:paraId="6AEB3E7F" w14:textId="77777777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3B4A2F">
        <w:rPr>
          <w:rFonts w:ascii="Times New Roman" w:hAnsi="Times New Roman" w:cs="Times New Roman"/>
          <w:sz w:val="28"/>
          <w:szCs w:val="28"/>
        </w:rPr>
        <w:t xml:space="preserve"> Решение ситуационной задачи в команде или без с устной защитой. </w:t>
      </w:r>
    </w:p>
    <w:p w14:paraId="3297FAEB" w14:textId="1841131C" w:rsidR="009D3782" w:rsidRPr="003B4A2F" w:rsidRDefault="009D3782" w:rsidP="003B4A2F">
      <w:pPr>
        <w:pStyle w:val="1"/>
        <w:spacing w:before="0"/>
        <w:ind w:left="0" w:firstLine="709"/>
        <w:jc w:val="both"/>
        <w:rPr>
          <w:b/>
          <w:bCs/>
          <w:sz w:val="28"/>
          <w:szCs w:val="28"/>
        </w:rPr>
      </w:pPr>
      <w:r w:rsidRPr="003B4A2F">
        <w:rPr>
          <w:b/>
          <w:bCs/>
          <w:sz w:val="28"/>
          <w:szCs w:val="28"/>
        </w:rPr>
        <w:t>Время выполнения:</w:t>
      </w:r>
      <w:r w:rsidRPr="003B4A2F">
        <w:rPr>
          <w:sz w:val="28"/>
          <w:szCs w:val="28"/>
        </w:rPr>
        <w:t xml:space="preserve"> 45 минут.</w:t>
      </w:r>
    </w:p>
    <w:p w14:paraId="4645E30A" w14:textId="77777777" w:rsidR="00F203C1" w:rsidRPr="003B4A2F" w:rsidRDefault="001C538E" w:rsidP="003B4A2F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F203C1" w:rsidRPr="003B4A2F">
        <w:rPr>
          <w:rFonts w:ascii="Times New Roman" w:hAnsi="Times New Roman" w:cs="Times New Roman"/>
          <w:sz w:val="28"/>
          <w:szCs w:val="28"/>
        </w:rPr>
        <w:t>Диагностирование способности анализировать состояние растения и применять алгоритм безопасных действий.</w:t>
      </w:r>
    </w:p>
    <w:p w14:paraId="73520843" w14:textId="4E524C4C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3B4A2F">
        <w:rPr>
          <w:rFonts w:ascii="Times New Roman" w:hAnsi="Times New Roman" w:cs="Times New Roman"/>
          <w:sz w:val="28"/>
          <w:szCs w:val="28"/>
        </w:rPr>
        <w:t>индивидуально или в составе команды; практическое выполнение задания с краткой защитой результата.</w:t>
      </w:r>
    </w:p>
    <w:p w14:paraId="2D13D8C5" w14:textId="77777777" w:rsidR="001C538E" w:rsidRPr="003B4A2F" w:rsidRDefault="001C538E" w:rsidP="003B4A2F">
      <w:pPr>
        <w:pStyle w:val="2"/>
        <w:spacing w:before="0"/>
        <w:ind w:left="0" w:firstLine="709"/>
        <w:jc w:val="both"/>
        <w:rPr>
          <w:sz w:val="28"/>
          <w:szCs w:val="28"/>
        </w:rPr>
      </w:pPr>
      <w:r w:rsidRPr="003B4A2F">
        <w:rPr>
          <w:sz w:val="28"/>
          <w:szCs w:val="28"/>
        </w:rPr>
        <w:t>Задание</w:t>
      </w:r>
    </w:p>
    <w:p w14:paraId="6D6FBCBA" w14:textId="77777777" w:rsidR="001C538E" w:rsidRPr="003B4A2F" w:rsidRDefault="001C538E" w:rsidP="00D22009">
      <w:pPr>
        <w:pStyle w:val="a0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Рассмотрите учебную фотографию или образец листа.</w:t>
      </w:r>
    </w:p>
    <w:p w14:paraId="72A8307E" w14:textId="77777777" w:rsidR="001C538E" w:rsidRPr="003B4A2F" w:rsidRDefault="001C538E" w:rsidP="00D22009">
      <w:pPr>
        <w:pStyle w:val="a0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Покажите на карточке предполагаемого вредителя/болезнь.</w:t>
      </w:r>
    </w:p>
    <w:p w14:paraId="3959349B" w14:textId="77777777" w:rsidR="001C538E" w:rsidRPr="003B4A2F" w:rsidRDefault="001C538E" w:rsidP="00D22009">
      <w:pPr>
        <w:pStyle w:val="a0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Выберите из предложенных вариантов безопасное средство защиты.</w:t>
      </w:r>
    </w:p>
    <w:p w14:paraId="2E43E844" w14:textId="77777777" w:rsidR="001C538E" w:rsidRPr="003B4A2F" w:rsidRDefault="001C538E" w:rsidP="00D22009">
      <w:pPr>
        <w:pStyle w:val="a0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По пошаговой инструкции выполните учебную обработку под контролем педагога.</w:t>
      </w:r>
    </w:p>
    <w:p w14:paraId="7E3236E4" w14:textId="77777777" w:rsidR="001C538E" w:rsidRPr="003B4A2F" w:rsidRDefault="001C538E" w:rsidP="00D22009">
      <w:pPr>
        <w:pStyle w:val="a0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Cs w:val="28"/>
          <w:lang w:val="ru-RU"/>
        </w:rPr>
      </w:pPr>
      <w:r w:rsidRPr="003B4A2F">
        <w:rPr>
          <w:rFonts w:cs="Times New Roman"/>
          <w:szCs w:val="28"/>
          <w:lang w:val="ru-RU"/>
        </w:rPr>
        <w:t>Отметьте результат обработки и заполните раздел «Лечение».</w:t>
      </w:r>
    </w:p>
    <w:p w14:paraId="6770BFE3" w14:textId="77777777" w:rsidR="001C538E" w:rsidRPr="003B4A2F" w:rsidRDefault="001C538E" w:rsidP="003B4A2F">
      <w:pPr>
        <w:pStyle w:val="2"/>
        <w:spacing w:before="0"/>
        <w:ind w:left="0" w:firstLine="709"/>
        <w:jc w:val="both"/>
        <w:rPr>
          <w:sz w:val="28"/>
          <w:szCs w:val="28"/>
        </w:rPr>
      </w:pPr>
      <w:r w:rsidRPr="003B4A2F">
        <w:rPr>
          <w:sz w:val="28"/>
          <w:szCs w:val="28"/>
        </w:rPr>
        <w:t>Ключ / эталонные ответы</w:t>
      </w:r>
    </w:p>
    <w:p w14:paraId="6B7E596E" w14:textId="77777777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>Эталон: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правильный вариант определяется конкретным учебным образцом; обучающийся должен правильно распознать проблему и выполнить действия строго по инструкции.</w:t>
      </w:r>
    </w:p>
    <w:p w14:paraId="6939B55D" w14:textId="77777777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>Проверяемые действия:</w:t>
      </w:r>
      <w:r w:rsidRPr="003B4A2F">
        <w:rPr>
          <w:rFonts w:ascii="Times New Roman" w:hAnsi="Times New Roman" w:cs="Times New Roman"/>
          <w:sz w:val="28"/>
          <w:szCs w:val="28"/>
        </w:rPr>
        <w:t xml:space="preserve"> распознавание; выбор средства; безопасность; последовательность; фиксация результата.</w:t>
      </w:r>
    </w:p>
    <w:p w14:paraId="65EF99E8" w14:textId="77777777" w:rsidR="001C538E" w:rsidRPr="003B4A2F" w:rsidRDefault="001C538E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sz w:val="28"/>
          <w:szCs w:val="28"/>
        </w:rPr>
        <w:t>Примечание: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приготовление и применение любых средств выполняется только педагогом или под непосредственным контролем педагога.</w:t>
      </w:r>
    </w:p>
    <w:p w14:paraId="1123CF74" w14:textId="77777777" w:rsidR="003B4A2F" w:rsidRDefault="003B4A2F" w:rsidP="003B4A2F">
      <w:pPr>
        <w:pStyle w:val="2"/>
        <w:spacing w:before="0"/>
        <w:ind w:left="0" w:firstLine="709"/>
        <w:jc w:val="both"/>
        <w:rPr>
          <w:sz w:val="28"/>
          <w:szCs w:val="28"/>
        </w:rPr>
      </w:pPr>
    </w:p>
    <w:p w14:paraId="33F0536A" w14:textId="657D4097" w:rsidR="001C538E" w:rsidRPr="003B4A2F" w:rsidRDefault="001C538E" w:rsidP="003B4A2F">
      <w:pPr>
        <w:pStyle w:val="2"/>
        <w:spacing w:before="0"/>
        <w:ind w:left="0" w:firstLine="709"/>
        <w:jc w:val="center"/>
        <w:rPr>
          <w:sz w:val="28"/>
          <w:szCs w:val="28"/>
        </w:rPr>
      </w:pPr>
      <w:r w:rsidRPr="003B4A2F">
        <w:rPr>
          <w:sz w:val="28"/>
          <w:szCs w:val="28"/>
        </w:rPr>
        <w:t>Критерии оценивания КИМ</w:t>
      </w:r>
    </w:p>
    <w:p w14:paraId="4AD2C55A" w14:textId="5F821310" w:rsidR="00F203C1" w:rsidRPr="003B4A2F" w:rsidRDefault="00F203C1" w:rsidP="003B4A2F">
      <w:pPr>
        <w:tabs>
          <w:tab w:val="left" w:pos="4032"/>
        </w:tabs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B4A2F">
        <w:rPr>
          <w:rFonts w:ascii="Times New Roman" w:eastAsia="Times New Roman" w:hAnsi="Times New Roman" w:cs="Times New Roman"/>
          <w:i/>
          <w:sz w:val="28"/>
          <w:szCs w:val="28"/>
        </w:rPr>
        <w:t>Таблица № 15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7975"/>
        <w:gridCol w:w="1373"/>
      </w:tblGrid>
      <w:tr w:rsidR="001C538E" w:rsidRPr="003B4A2F" w14:paraId="25D67A9A" w14:textId="77777777" w:rsidTr="009F358E">
        <w:trPr>
          <w:tblHeader/>
          <w:jc w:val="center"/>
        </w:trPr>
        <w:tc>
          <w:tcPr>
            <w:tcW w:w="8504" w:type="dxa"/>
            <w:shd w:val="clear" w:color="auto" w:fill="D9EAF7"/>
            <w:vAlign w:val="center"/>
          </w:tcPr>
          <w:p w14:paraId="25BCE632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5AD7DA17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1C538E" w:rsidRPr="003B4A2F" w14:paraId="62DBB8D8" w14:textId="77777777" w:rsidTr="009F358E">
        <w:trPr>
          <w:jc w:val="center"/>
        </w:trPr>
        <w:tc>
          <w:tcPr>
            <w:tcW w:w="8504" w:type="dxa"/>
            <w:vAlign w:val="center"/>
          </w:tcPr>
          <w:p w14:paraId="302A1C0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Определяет вредителя или болезнь по картинке/образцу</w:t>
            </w:r>
          </w:p>
        </w:tc>
        <w:tc>
          <w:tcPr>
            <w:tcW w:w="1417" w:type="dxa"/>
            <w:vAlign w:val="center"/>
          </w:tcPr>
          <w:p w14:paraId="5A82B161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7863F3B6" w14:textId="77777777" w:rsidTr="009F358E">
        <w:trPr>
          <w:jc w:val="center"/>
        </w:trPr>
        <w:tc>
          <w:tcPr>
            <w:tcW w:w="8504" w:type="dxa"/>
            <w:vAlign w:val="center"/>
          </w:tcPr>
          <w:p w14:paraId="224F11CF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Называет характерные признаки повреждения/заболевания</w:t>
            </w:r>
          </w:p>
        </w:tc>
        <w:tc>
          <w:tcPr>
            <w:tcW w:w="1417" w:type="dxa"/>
            <w:vAlign w:val="center"/>
          </w:tcPr>
          <w:p w14:paraId="4E6AF5C9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7D374C44" w14:textId="77777777" w:rsidTr="009F358E">
        <w:trPr>
          <w:jc w:val="center"/>
        </w:trPr>
        <w:tc>
          <w:tcPr>
            <w:tcW w:w="8504" w:type="dxa"/>
            <w:vAlign w:val="center"/>
          </w:tcPr>
          <w:p w14:paraId="2D898933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Выбирает безопасный способ защиты из предложенных</w:t>
            </w:r>
          </w:p>
        </w:tc>
        <w:tc>
          <w:tcPr>
            <w:tcW w:w="1417" w:type="dxa"/>
            <w:vAlign w:val="center"/>
          </w:tcPr>
          <w:p w14:paraId="10613B94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5B4281EF" w14:textId="77777777" w:rsidTr="009F358E">
        <w:trPr>
          <w:jc w:val="center"/>
        </w:trPr>
        <w:tc>
          <w:tcPr>
            <w:tcW w:w="8504" w:type="dxa"/>
            <w:vAlign w:val="center"/>
          </w:tcPr>
          <w:p w14:paraId="4D75D30D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Соблюдает порядок действий при обработке</w:t>
            </w:r>
          </w:p>
        </w:tc>
        <w:tc>
          <w:tcPr>
            <w:tcW w:w="1417" w:type="dxa"/>
            <w:vAlign w:val="center"/>
          </w:tcPr>
          <w:p w14:paraId="3C2E676D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7AF74D7B" w14:textId="77777777" w:rsidTr="009F358E">
        <w:trPr>
          <w:jc w:val="center"/>
        </w:trPr>
        <w:tc>
          <w:tcPr>
            <w:tcW w:w="8504" w:type="dxa"/>
            <w:vAlign w:val="center"/>
          </w:tcPr>
          <w:p w14:paraId="217F96A7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Соблюдает технику безопасности</w:t>
            </w:r>
          </w:p>
        </w:tc>
        <w:tc>
          <w:tcPr>
            <w:tcW w:w="1417" w:type="dxa"/>
            <w:vAlign w:val="center"/>
          </w:tcPr>
          <w:p w14:paraId="36C33C91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777DAABF" w14:textId="77777777" w:rsidTr="009F358E">
        <w:trPr>
          <w:jc w:val="center"/>
        </w:trPr>
        <w:tc>
          <w:tcPr>
            <w:tcW w:w="8504" w:type="dxa"/>
            <w:vAlign w:val="center"/>
          </w:tcPr>
          <w:p w14:paraId="7C645A78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Правильно использует простые инструменты</w:t>
            </w:r>
          </w:p>
        </w:tc>
        <w:tc>
          <w:tcPr>
            <w:tcW w:w="1417" w:type="dxa"/>
            <w:vAlign w:val="center"/>
          </w:tcPr>
          <w:p w14:paraId="30EFB84A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65B61DD9" w14:textId="77777777" w:rsidTr="009F358E">
        <w:trPr>
          <w:jc w:val="center"/>
        </w:trPr>
        <w:tc>
          <w:tcPr>
            <w:tcW w:w="8504" w:type="dxa"/>
            <w:vAlign w:val="center"/>
          </w:tcPr>
          <w:p w14:paraId="2B0C669C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Заполняет раздел паспорта «Лечение» по шаблону</w:t>
            </w:r>
          </w:p>
        </w:tc>
        <w:tc>
          <w:tcPr>
            <w:tcW w:w="1417" w:type="dxa"/>
            <w:vAlign w:val="center"/>
          </w:tcPr>
          <w:p w14:paraId="15C94704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7B246344" w14:textId="77777777" w:rsidTr="009F358E">
        <w:trPr>
          <w:jc w:val="center"/>
        </w:trPr>
        <w:tc>
          <w:tcPr>
            <w:tcW w:w="8504" w:type="dxa"/>
            <w:vAlign w:val="center"/>
          </w:tcPr>
          <w:p w14:paraId="16A3ECE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Фиксирует результат наблюдения</w:t>
            </w:r>
          </w:p>
        </w:tc>
        <w:tc>
          <w:tcPr>
            <w:tcW w:w="1417" w:type="dxa"/>
            <w:vAlign w:val="center"/>
          </w:tcPr>
          <w:p w14:paraId="29C4BA1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201FCA6F" w14:textId="77777777" w:rsidTr="009F358E">
        <w:trPr>
          <w:jc w:val="center"/>
        </w:trPr>
        <w:tc>
          <w:tcPr>
            <w:tcW w:w="8504" w:type="dxa"/>
            <w:vAlign w:val="center"/>
          </w:tcPr>
          <w:p w14:paraId="3E011027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Объясняет результат простыми фразами</w:t>
            </w:r>
          </w:p>
        </w:tc>
        <w:tc>
          <w:tcPr>
            <w:tcW w:w="1417" w:type="dxa"/>
            <w:vAlign w:val="center"/>
          </w:tcPr>
          <w:p w14:paraId="49D58A19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0C0D1C30" w14:textId="77777777" w:rsidTr="009F358E">
        <w:trPr>
          <w:jc w:val="center"/>
        </w:trPr>
        <w:tc>
          <w:tcPr>
            <w:tcW w:w="8504" w:type="dxa"/>
            <w:vAlign w:val="center"/>
          </w:tcPr>
          <w:p w14:paraId="7EA5C6A2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Работает в паре/группе</w:t>
            </w:r>
          </w:p>
        </w:tc>
        <w:tc>
          <w:tcPr>
            <w:tcW w:w="1417" w:type="dxa"/>
            <w:vAlign w:val="center"/>
          </w:tcPr>
          <w:p w14:paraId="38C22B8A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492F6957" w14:textId="77777777" w:rsidTr="009F358E">
        <w:trPr>
          <w:jc w:val="center"/>
        </w:trPr>
        <w:tc>
          <w:tcPr>
            <w:tcW w:w="8504" w:type="dxa"/>
            <w:vAlign w:val="center"/>
          </w:tcPr>
          <w:p w14:paraId="6DFF02C0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Соблюдает аккуратность на рабочем месте</w:t>
            </w:r>
          </w:p>
        </w:tc>
        <w:tc>
          <w:tcPr>
            <w:tcW w:w="1417" w:type="dxa"/>
            <w:vAlign w:val="center"/>
          </w:tcPr>
          <w:p w14:paraId="6B196B1F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6A09CA69" w14:textId="77777777" w:rsidTr="009F358E">
        <w:trPr>
          <w:jc w:val="center"/>
        </w:trPr>
        <w:tc>
          <w:tcPr>
            <w:tcW w:w="8504" w:type="dxa"/>
            <w:vAlign w:val="center"/>
          </w:tcPr>
          <w:p w14:paraId="3AE909C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Проявляет самостоятельность в доступных действиях</w:t>
            </w:r>
          </w:p>
        </w:tc>
        <w:tc>
          <w:tcPr>
            <w:tcW w:w="1417" w:type="dxa"/>
            <w:vAlign w:val="center"/>
          </w:tcPr>
          <w:p w14:paraId="19298CC3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4FF932DC" w14:textId="77777777" w:rsidTr="009F358E">
        <w:trPr>
          <w:jc w:val="center"/>
        </w:trPr>
        <w:tc>
          <w:tcPr>
            <w:tcW w:w="8504" w:type="dxa"/>
            <w:vAlign w:val="center"/>
          </w:tcPr>
          <w:p w14:paraId="14A7197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Доводит кейс до завершения</w:t>
            </w:r>
          </w:p>
        </w:tc>
        <w:tc>
          <w:tcPr>
            <w:tcW w:w="1417" w:type="dxa"/>
            <w:vAlign w:val="center"/>
          </w:tcPr>
          <w:p w14:paraId="69893668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C455256" w14:textId="77777777" w:rsidR="00F203C1" w:rsidRPr="003B4A2F" w:rsidRDefault="001C538E" w:rsidP="003B4A2F">
      <w:pPr>
        <w:pStyle w:val="1"/>
        <w:spacing w:before="0"/>
        <w:ind w:left="0" w:firstLine="709"/>
        <w:jc w:val="right"/>
        <w:rPr>
          <w:sz w:val="28"/>
          <w:szCs w:val="28"/>
        </w:rPr>
      </w:pPr>
      <w:r w:rsidRPr="003B4A2F">
        <w:rPr>
          <w:sz w:val="28"/>
          <w:szCs w:val="28"/>
        </w:rPr>
        <w:lastRenderedPageBreak/>
        <w:t xml:space="preserve">Приложение № 3. </w:t>
      </w:r>
    </w:p>
    <w:p w14:paraId="746DFE74" w14:textId="610D9B50" w:rsidR="009D3782" w:rsidRPr="003B4A2F" w:rsidRDefault="009D3782" w:rsidP="003B4A2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Кейс для итоговой аттестации</w:t>
      </w:r>
    </w:p>
    <w:p w14:paraId="3AC79CF4" w14:textId="29595597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защита итогового проекта</w:t>
      </w:r>
    </w:p>
    <w:p w14:paraId="16DD1D60" w14:textId="77777777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Направление: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Агроквантум. Базовый. Школа</w:t>
      </w:r>
    </w:p>
    <w:p w14:paraId="3BBCB275" w14:textId="77777777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Обучающиеся 12-17 лет</w:t>
      </w:r>
    </w:p>
    <w:p w14:paraId="6766F911" w14:textId="1CDB510F" w:rsidR="009D3782" w:rsidRPr="003B4A2F" w:rsidRDefault="009D3782" w:rsidP="003B4A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3B4A2F">
        <w:rPr>
          <w:rFonts w:ascii="Times New Roman" w:hAnsi="Times New Roman" w:cs="Times New Roman"/>
          <w:sz w:val="28"/>
          <w:szCs w:val="28"/>
        </w:rPr>
        <w:t xml:space="preserve"> Решение ситуационной задачи в команде или без с устной защитой. </w:t>
      </w:r>
    </w:p>
    <w:p w14:paraId="4FCB8A11" w14:textId="77777777" w:rsidR="00CD3B7D" w:rsidRPr="003B4A2F" w:rsidRDefault="001C538E" w:rsidP="003B4A2F">
      <w:pPr>
        <w:ind w:firstLine="709"/>
        <w:jc w:val="both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  <w:r w:rsidRPr="003B4A2F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3B4A2F">
        <w:rPr>
          <w:rFonts w:ascii="Times New Roman" w:hAnsi="Times New Roman" w:cs="Times New Roman"/>
          <w:sz w:val="28"/>
          <w:szCs w:val="28"/>
        </w:rPr>
        <w:t xml:space="preserve"> представить индивидуальный или групповой итоговый проект с опорой на подготовленный шаблон, продемонстрировать выполненную работу и ответить на вопросы.</w:t>
      </w:r>
      <w:r w:rsidR="00CD3B7D" w:rsidRPr="003B4A2F"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  <w:t xml:space="preserve"> </w:t>
      </w:r>
    </w:p>
    <w:p w14:paraId="5393E53C" w14:textId="77777777" w:rsidR="003B4A2F" w:rsidRDefault="003B4A2F" w:rsidP="003B4A2F">
      <w:pPr>
        <w:ind w:firstLine="709"/>
        <w:jc w:val="both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p w14:paraId="67E6672C" w14:textId="35A344D1" w:rsidR="00F203C1" w:rsidRPr="003B4A2F" w:rsidRDefault="00CD3B7D" w:rsidP="003B4A2F">
      <w:pPr>
        <w:ind w:firstLine="709"/>
        <w:jc w:val="center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  <w:r w:rsidRPr="003B4A2F"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  <w:t>Итоговая аттестация 25 баллов</w:t>
      </w:r>
    </w:p>
    <w:p w14:paraId="7353587F" w14:textId="1FFF79EC" w:rsidR="00F203C1" w:rsidRPr="003B4A2F" w:rsidRDefault="00F203C1" w:rsidP="003B4A2F">
      <w:pPr>
        <w:tabs>
          <w:tab w:val="left" w:pos="4032"/>
        </w:tabs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B4A2F">
        <w:rPr>
          <w:rFonts w:ascii="Times New Roman" w:eastAsia="Times New Roman" w:hAnsi="Times New Roman" w:cs="Times New Roman"/>
          <w:i/>
          <w:sz w:val="28"/>
          <w:szCs w:val="28"/>
        </w:rPr>
        <w:t>Таблица № 16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7970"/>
        <w:gridCol w:w="1378"/>
      </w:tblGrid>
      <w:tr w:rsidR="001C538E" w:rsidRPr="003B4A2F" w14:paraId="44811362" w14:textId="77777777" w:rsidTr="009F358E">
        <w:trPr>
          <w:tblHeader/>
          <w:jc w:val="center"/>
        </w:trPr>
        <w:tc>
          <w:tcPr>
            <w:tcW w:w="8504" w:type="dxa"/>
            <w:shd w:val="clear" w:color="auto" w:fill="D9EAF7"/>
            <w:vAlign w:val="center"/>
          </w:tcPr>
          <w:p w14:paraId="7C8839B4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111A998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1C538E" w:rsidRPr="003B4A2F" w14:paraId="72683A82" w14:textId="77777777" w:rsidTr="009F358E">
        <w:trPr>
          <w:jc w:val="center"/>
        </w:trPr>
        <w:tc>
          <w:tcPr>
            <w:tcW w:w="8504" w:type="dxa"/>
            <w:vAlign w:val="center"/>
          </w:tcPr>
          <w:p w14:paraId="26D15EAF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Оценка индивидуальной работы (вовлеченность, понимание, результативность)</w:t>
            </w:r>
          </w:p>
        </w:tc>
        <w:tc>
          <w:tcPr>
            <w:tcW w:w="1417" w:type="dxa"/>
            <w:vAlign w:val="center"/>
          </w:tcPr>
          <w:p w14:paraId="492A2F5F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32F8F8AA" w14:textId="77777777" w:rsidTr="009F358E">
        <w:trPr>
          <w:jc w:val="center"/>
        </w:trPr>
        <w:tc>
          <w:tcPr>
            <w:tcW w:w="8504" w:type="dxa"/>
            <w:vAlign w:val="center"/>
          </w:tcPr>
          <w:p w14:paraId="239975C1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Соблюдение технологии работы</w:t>
            </w:r>
          </w:p>
        </w:tc>
        <w:tc>
          <w:tcPr>
            <w:tcW w:w="1417" w:type="dxa"/>
            <w:vAlign w:val="center"/>
          </w:tcPr>
          <w:p w14:paraId="51472F93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4D8AECC6" w14:textId="77777777" w:rsidTr="009F358E">
        <w:trPr>
          <w:jc w:val="center"/>
        </w:trPr>
        <w:tc>
          <w:tcPr>
            <w:tcW w:w="8504" w:type="dxa"/>
            <w:vAlign w:val="center"/>
          </w:tcPr>
          <w:p w14:paraId="14685891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Определение приоритетов и планирование</w:t>
            </w:r>
          </w:p>
        </w:tc>
        <w:tc>
          <w:tcPr>
            <w:tcW w:w="1417" w:type="dxa"/>
            <w:vAlign w:val="center"/>
          </w:tcPr>
          <w:p w14:paraId="021A7F1B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1A0603B6" w14:textId="77777777" w:rsidTr="009F358E">
        <w:trPr>
          <w:jc w:val="center"/>
        </w:trPr>
        <w:tc>
          <w:tcPr>
            <w:tcW w:w="8504" w:type="dxa"/>
            <w:vAlign w:val="center"/>
          </w:tcPr>
          <w:p w14:paraId="65AA4A16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Соблюдение сроков</w:t>
            </w:r>
          </w:p>
        </w:tc>
        <w:tc>
          <w:tcPr>
            <w:tcW w:w="1417" w:type="dxa"/>
            <w:vAlign w:val="center"/>
          </w:tcPr>
          <w:p w14:paraId="50E91CE3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538E" w:rsidRPr="003B4A2F" w14:paraId="1466CD5C" w14:textId="77777777" w:rsidTr="009F358E">
        <w:trPr>
          <w:jc w:val="center"/>
        </w:trPr>
        <w:tc>
          <w:tcPr>
            <w:tcW w:w="8504" w:type="dxa"/>
            <w:vAlign w:val="center"/>
          </w:tcPr>
          <w:p w14:paraId="73C92F63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Оригинальность решения</w:t>
            </w:r>
          </w:p>
        </w:tc>
        <w:tc>
          <w:tcPr>
            <w:tcW w:w="1417" w:type="dxa"/>
            <w:vAlign w:val="center"/>
          </w:tcPr>
          <w:p w14:paraId="082BD3BE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5579AC79" w14:textId="77777777" w:rsidTr="009F358E">
        <w:trPr>
          <w:jc w:val="center"/>
        </w:trPr>
        <w:tc>
          <w:tcPr>
            <w:tcW w:w="8504" w:type="dxa"/>
            <w:vAlign w:val="center"/>
          </w:tcPr>
          <w:p w14:paraId="46E0F1C7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Концепция проекта</w:t>
            </w:r>
          </w:p>
        </w:tc>
        <w:tc>
          <w:tcPr>
            <w:tcW w:w="1417" w:type="dxa"/>
            <w:vAlign w:val="center"/>
          </w:tcPr>
          <w:p w14:paraId="3EA83157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2A902315" w14:textId="77777777" w:rsidTr="009F358E">
        <w:trPr>
          <w:jc w:val="center"/>
        </w:trPr>
        <w:tc>
          <w:tcPr>
            <w:tcW w:w="8504" w:type="dxa"/>
            <w:vAlign w:val="center"/>
          </w:tcPr>
          <w:p w14:paraId="37DA7DF1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Навыки планирования и управления временем</w:t>
            </w:r>
          </w:p>
        </w:tc>
        <w:tc>
          <w:tcPr>
            <w:tcW w:w="1417" w:type="dxa"/>
            <w:vAlign w:val="center"/>
          </w:tcPr>
          <w:p w14:paraId="541E542D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6C001B44" w14:textId="77777777" w:rsidTr="009F358E">
        <w:trPr>
          <w:jc w:val="center"/>
        </w:trPr>
        <w:tc>
          <w:tcPr>
            <w:tcW w:w="8504" w:type="dxa"/>
            <w:vAlign w:val="center"/>
          </w:tcPr>
          <w:p w14:paraId="769EA335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Техническая проработка проекта</w:t>
            </w:r>
          </w:p>
        </w:tc>
        <w:tc>
          <w:tcPr>
            <w:tcW w:w="1417" w:type="dxa"/>
            <w:vAlign w:val="center"/>
          </w:tcPr>
          <w:p w14:paraId="3EE82C81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0E7E2759" w14:textId="77777777" w:rsidTr="009F358E">
        <w:trPr>
          <w:jc w:val="center"/>
        </w:trPr>
        <w:tc>
          <w:tcPr>
            <w:tcW w:w="8504" w:type="dxa"/>
            <w:vAlign w:val="center"/>
          </w:tcPr>
          <w:p w14:paraId="5B22E7B4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Презентация проекта (выступление)</w:t>
            </w:r>
          </w:p>
        </w:tc>
        <w:tc>
          <w:tcPr>
            <w:tcW w:w="1417" w:type="dxa"/>
            <w:vAlign w:val="center"/>
          </w:tcPr>
          <w:p w14:paraId="651FC2B9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538E" w:rsidRPr="003B4A2F" w14:paraId="6F5AD401" w14:textId="77777777" w:rsidTr="009F358E">
        <w:trPr>
          <w:jc w:val="center"/>
        </w:trPr>
        <w:tc>
          <w:tcPr>
            <w:tcW w:w="8504" w:type="dxa"/>
            <w:vAlign w:val="center"/>
          </w:tcPr>
          <w:p w14:paraId="18B849A4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center"/>
          </w:tcPr>
          <w:p w14:paraId="70EDD6EA" w14:textId="77777777" w:rsidR="001C538E" w:rsidRPr="003B4A2F" w:rsidRDefault="001C538E" w:rsidP="003B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2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2FDA1B17" w14:textId="77777777" w:rsidR="001C538E" w:rsidRPr="003B4A2F" w:rsidRDefault="001C538E" w:rsidP="003B4A2F">
      <w:pPr>
        <w:pStyle w:val="a5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</w:p>
    <w:p w14:paraId="7EAEF953" w14:textId="77777777" w:rsidR="00AE549A" w:rsidRPr="003B4A2F" w:rsidRDefault="00AE549A" w:rsidP="003B4A2F">
      <w:pPr>
        <w:pStyle w:val="a5"/>
        <w:ind w:firstLine="709"/>
        <w:rPr>
          <w:rFonts w:ascii="Times New Roman" w:hAnsi="Times New Roman" w:cs="Times New Roman"/>
          <w:spacing w:val="-2"/>
          <w:sz w:val="28"/>
          <w:szCs w:val="28"/>
          <w:highlight w:val="cyan"/>
        </w:rPr>
      </w:pPr>
    </w:p>
    <w:p w14:paraId="271C48BE" w14:textId="77777777" w:rsidR="00AE549A" w:rsidRPr="003B4A2F" w:rsidRDefault="00AE549A" w:rsidP="003B4A2F">
      <w:pPr>
        <w:pStyle w:val="a5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FC3C6D6" w14:textId="77777777" w:rsidR="00FB075E" w:rsidRPr="003B4A2F" w:rsidRDefault="00FB075E" w:rsidP="003B4A2F">
      <w:pPr>
        <w:pStyle w:val="af"/>
        <w:tabs>
          <w:tab w:val="left" w:pos="0"/>
        </w:tabs>
        <w:ind w:firstLine="709"/>
        <w:jc w:val="both"/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7B34F1AC" w14:textId="77777777" w:rsidR="00CD3B7D" w:rsidRPr="003B4A2F" w:rsidRDefault="00CD3B7D" w:rsidP="003B4A2F">
      <w:pPr>
        <w:ind w:firstLine="709"/>
        <w:jc w:val="both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sectPr w:rsidR="00CD3B7D" w:rsidRPr="003B4A2F" w:rsidSect="00EE7129">
      <w:type w:val="nextColumn"/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2F98E" w14:textId="77777777" w:rsidR="00D22009" w:rsidRDefault="00D22009" w:rsidP="00832E01">
      <w:r>
        <w:separator/>
      </w:r>
    </w:p>
  </w:endnote>
  <w:endnote w:type="continuationSeparator" w:id="0">
    <w:p w14:paraId="5A597150" w14:textId="77777777" w:rsidR="00D22009" w:rsidRDefault="00D22009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0B282" w14:textId="77777777" w:rsidR="00D22009" w:rsidRDefault="00D22009" w:rsidP="00832E01">
      <w:r>
        <w:separator/>
      </w:r>
    </w:p>
  </w:footnote>
  <w:footnote w:type="continuationSeparator" w:id="0">
    <w:p w14:paraId="7C3E02DB" w14:textId="77777777" w:rsidR="00D22009" w:rsidRDefault="00D22009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59C4F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802779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C64D98"/>
    <w:multiLevelType w:val="multilevel"/>
    <w:tmpl w:val="08C64D98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7C7655"/>
    <w:multiLevelType w:val="hybridMultilevel"/>
    <w:tmpl w:val="2116CF76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76ED9"/>
    <w:multiLevelType w:val="hybridMultilevel"/>
    <w:tmpl w:val="0348377A"/>
    <w:lvl w:ilvl="0" w:tplc="B43C0C7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8297A34"/>
    <w:multiLevelType w:val="hybridMultilevel"/>
    <w:tmpl w:val="E6E8F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D306D"/>
    <w:multiLevelType w:val="hybridMultilevel"/>
    <w:tmpl w:val="58344DCA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380576"/>
    <w:multiLevelType w:val="hybridMultilevel"/>
    <w:tmpl w:val="665096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B315F2"/>
    <w:multiLevelType w:val="hybridMultilevel"/>
    <w:tmpl w:val="CE1EE598"/>
    <w:lvl w:ilvl="0" w:tplc="B43C0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878B4"/>
    <w:multiLevelType w:val="hybridMultilevel"/>
    <w:tmpl w:val="E00A6AA0"/>
    <w:lvl w:ilvl="0" w:tplc="B43C0C7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DA4472D"/>
    <w:multiLevelType w:val="hybridMultilevel"/>
    <w:tmpl w:val="2714AD64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CF1190"/>
    <w:multiLevelType w:val="hybridMultilevel"/>
    <w:tmpl w:val="9AD200FA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05B17"/>
    <w:multiLevelType w:val="multilevel"/>
    <w:tmpl w:val="60D05B17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120" w:hanging="360"/>
      </w:pPr>
    </w:lvl>
  </w:abstractNum>
  <w:abstractNum w:abstractNumId="13" w15:restartNumberingAfterBreak="0">
    <w:nsid w:val="61E56830"/>
    <w:multiLevelType w:val="hybridMultilevel"/>
    <w:tmpl w:val="69FED524"/>
    <w:lvl w:ilvl="0" w:tplc="B43C0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41380839">
    <w:abstractNumId w:val="1"/>
  </w:num>
  <w:num w:numId="2" w16cid:durableId="309216259">
    <w:abstractNumId w:val="13"/>
  </w:num>
  <w:num w:numId="3" w16cid:durableId="1010835335">
    <w:abstractNumId w:val="8"/>
  </w:num>
  <w:num w:numId="4" w16cid:durableId="1603486525">
    <w:abstractNumId w:val="9"/>
  </w:num>
  <w:num w:numId="5" w16cid:durableId="1415318732">
    <w:abstractNumId w:val="4"/>
  </w:num>
  <w:num w:numId="6" w16cid:durableId="336345806">
    <w:abstractNumId w:val="6"/>
  </w:num>
  <w:num w:numId="7" w16cid:durableId="1532762348">
    <w:abstractNumId w:val="10"/>
  </w:num>
  <w:num w:numId="8" w16cid:durableId="1149900736">
    <w:abstractNumId w:val="0"/>
  </w:num>
  <w:num w:numId="9" w16cid:durableId="736979799">
    <w:abstractNumId w:val="7"/>
  </w:num>
  <w:num w:numId="10" w16cid:durableId="1109198142">
    <w:abstractNumId w:val="2"/>
  </w:num>
  <w:num w:numId="11" w16cid:durableId="1746874182">
    <w:abstractNumId w:val="14"/>
  </w:num>
  <w:num w:numId="12" w16cid:durableId="676809637">
    <w:abstractNumId w:val="12"/>
  </w:num>
  <w:num w:numId="13" w16cid:durableId="1969388489">
    <w:abstractNumId w:val="5"/>
  </w:num>
  <w:num w:numId="14" w16cid:durableId="1929121070">
    <w:abstractNumId w:val="11"/>
  </w:num>
  <w:num w:numId="15" w16cid:durableId="2040354281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038CE"/>
    <w:rsid w:val="00016DC5"/>
    <w:rsid w:val="0002298C"/>
    <w:rsid w:val="0003677C"/>
    <w:rsid w:val="000654BE"/>
    <w:rsid w:val="0008633D"/>
    <w:rsid w:val="00094A81"/>
    <w:rsid w:val="00097A36"/>
    <w:rsid w:val="00106C0A"/>
    <w:rsid w:val="0011673D"/>
    <w:rsid w:val="001330D6"/>
    <w:rsid w:val="0013435D"/>
    <w:rsid w:val="00184626"/>
    <w:rsid w:val="001A5022"/>
    <w:rsid w:val="001C538E"/>
    <w:rsid w:val="001C5FF2"/>
    <w:rsid w:val="001D269F"/>
    <w:rsid w:val="001E3136"/>
    <w:rsid w:val="001E6B16"/>
    <w:rsid w:val="00280400"/>
    <w:rsid w:val="002D0AD0"/>
    <w:rsid w:val="002D43AA"/>
    <w:rsid w:val="002E29E2"/>
    <w:rsid w:val="002E4C8C"/>
    <w:rsid w:val="00316023"/>
    <w:rsid w:val="00331830"/>
    <w:rsid w:val="00355EB9"/>
    <w:rsid w:val="003B4A2F"/>
    <w:rsid w:val="003B6DA7"/>
    <w:rsid w:val="003C6389"/>
    <w:rsid w:val="003E7EBD"/>
    <w:rsid w:val="003F7973"/>
    <w:rsid w:val="004255E1"/>
    <w:rsid w:val="0043601B"/>
    <w:rsid w:val="00457191"/>
    <w:rsid w:val="004B0133"/>
    <w:rsid w:val="004C2B30"/>
    <w:rsid w:val="004C4088"/>
    <w:rsid w:val="004F1B11"/>
    <w:rsid w:val="00561802"/>
    <w:rsid w:val="00564702"/>
    <w:rsid w:val="00571158"/>
    <w:rsid w:val="005B1F37"/>
    <w:rsid w:val="005C1A7C"/>
    <w:rsid w:val="005E7ACA"/>
    <w:rsid w:val="006051F6"/>
    <w:rsid w:val="006229C1"/>
    <w:rsid w:val="0064264C"/>
    <w:rsid w:val="0066641D"/>
    <w:rsid w:val="006A04BA"/>
    <w:rsid w:val="006A20AE"/>
    <w:rsid w:val="006B1725"/>
    <w:rsid w:val="006B19EA"/>
    <w:rsid w:val="006D076A"/>
    <w:rsid w:val="00714C05"/>
    <w:rsid w:val="0071743C"/>
    <w:rsid w:val="00727D0E"/>
    <w:rsid w:val="00755698"/>
    <w:rsid w:val="007722B3"/>
    <w:rsid w:val="00786041"/>
    <w:rsid w:val="007A7CBD"/>
    <w:rsid w:val="007C0DC2"/>
    <w:rsid w:val="007C60B6"/>
    <w:rsid w:val="007D4DEE"/>
    <w:rsid w:val="00806D16"/>
    <w:rsid w:val="00832E01"/>
    <w:rsid w:val="00847D00"/>
    <w:rsid w:val="008727FE"/>
    <w:rsid w:val="008737CA"/>
    <w:rsid w:val="00874F3D"/>
    <w:rsid w:val="008760EF"/>
    <w:rsid w:val="00881B29"/>
    <w:rsid w:val="008A24F5"/>
    <w:rsid w:val="008B50F0"/>
    <w:rsid w:val="008C323C"/>
    <w:rsid w:val="008D1E93"/>
    <w:rsid w:val="008E615C"/>
    <w:rsid w:val="008F4633"/>
    <w:rsid w:val="008F4E48"/>
    <w:rsid w:val="009035BB"/>
    <w:rsid w:val="00981157"/>
    <w:rsid w:val="00982DA2"/>
    <w:rsid w:val="00983058"/>
    <w:rsid w:val="009A1BA5"/>
    <w:rsid w:val="009C3F00"/>
    <w:rsid w:val="009C7621"/>
    <w:rsid w:val="009D3782"/>
    <w:rsid w:val="00A46E94"/>
    <w:rsid w:val="00AB3B1D"/>
    <w:rsid w:val="00AE549A"/>
    <w:rsid w:val="00B04C37"/>
    <w:rsid w:val="00B07E40"/>
    <w:rsid w:val="00B45E99"/>
    <w:rsid w:val="00BD1469"/>
    <w:rsid w:val="00BF535F"/>
    <w:rsid w:val="00C23710"/>
    <w:rsid w:val="00C63A3A"/>
    <w:rsid w:val="00C64D19"/>
    <w:rsid w:val="00C71F10"/>
    <w:rsid w:val="00C8473A"/>
    <w:rsid w:val="00CA1AFF"/>
    <w:rsid w:val="00CB0917"/>
    <w:rsid w:val="00CC0C8B"/>
    <w:rsid w:val="00CD3B7D"/>
    <w:rsid w:val="00D0055D"/>
    <w:rsid w:val="00D22009"/>
    <w:rsid w:val="00D43059"/>
    <w:rsid w:val="00D54248"/>
    <w:rsid w:val="00D60AF6"/>
    <w:rsid w:val="00D8465E"/>
    <w:rsid w:val="00D90282"/>
    <w:rsid w:val="00DA4521"/>
    <w:rsid w:val="00DF11A6"/>
    <w:rsid w:val="00E452BE"/>
    <w:rsid w:val="00E60D1A"/>
    <w:rsid w:val="00E610CE"/>
    <w:rsid w:val="00E93BAD"/>
    <w:rsid w:val="00E97D59"/>
    <w:rsid w:val="00EB3928"/>
    <w:rsid w:val="00EE7129"/>
    <w:rsid w:val="00F203C1"/>
    <w:rsid w:val="00F21D93"/>
    <w:rsid w:val="00F6308F"/>
    <w:rsid w:val="00F63614"/>
    <w:rsid w:val="00F77AD3"/>
    <w:rsid w:val="00F9278E"/>
    <w:rsid w:val="00F96A45"/>
    <w:rsid w:val="00FA0A91"/>
    <w:rsid w:val="00FA5E73"/>
    <w:rsid w:val="00FB075E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1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1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uiPriority w:val="1"/>
    <w:qFormat/>
    <w:pPr>
      <w:jc w:val="both"/>
    </w:pPr>
    <w:rPr>
      <w:sz w:val="27"/>
      <w:szCs w:val="27"/>
    </w:rPr>
  </w:style>
  <w:style w:type="paragraph" w:styleId="a6">
    <w:name w:val="List Paragraph"/>
    <w:basedOn w:val="a1"/>
    <w:link w:val="a7"/>
    <w:uiPriority w:val="1"/>
    <w:qFormat/>
    <w:pPr>
      <w:ind w:left="235" w:firstLine="712"/>
      <w:jc w:val="both"/>
    </w:pPr>
  </w:style>
  <w:style w:type="paragraph" w:customStyle="1" w:styleId="TableParagraph">
    <w:name w:val="Table Paragraph"/>
    <w:basedOn w:val="a1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8">
    <w:name w:val="header"/>
    <w:basedOn w:val="a1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2"/>
    <w:link w:val="a8"/>
    <w:uiPriority w:val="99"/>
    <w:rsid w:val="00832E01"/>
    <w:rPr>
      <w:rFonts w:ascii="Cambria" w:eastAsia="Cambria" w:hAnsi="Cambria" w:cs="Cambria"/>
      <w:lang w:val="ru-RU"/>
    </w:rPr>
  </w:style>
  <w:style w:type="paragraph" w:styleId="aa">
    <w:name w:val="footer"/>
    <w:basedOn w:val="a1"/>
    <w:link w:val="ab"/>
    <w:uiPriority w:val="99"/>
    <w:unhideWhenUsed/>
    <w:qFormat/>
    <w:rsid w:val="00832E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2"/>
    <w:link w:val="aa"/>
    <w:uiPriority w:val="99"/>
    <w:qFormat/>
    <w:rsid w:val="00832E01"/>
    <w:rPr>
      <w:rFonts w:ascii="Cambria" w:eastAsia="Cambria" w:hAnsi="Cambria" w:cs="Cambria"/>
      <w:lang w:val="ru-RU"/>
    </w:rPr>
  </w:style>
  <w:style w:type="character" w:styleId="ac">
    <w:name w:val="annotation reference"/>
    <w:basedOn w:val="a2"/>
    <w:uiPriority w:val="99"/>
    <w:semiHidden/>
    <w:unhideWhenUsed/>
    <w:qFormat/>
    <w:rsid w:val="002D43AA"/>
    <w:rPr>
      <w:sz w:val="16"/>
      <w:szCs w:val="16"/>
    </w:rPr>
  </w:style>
  <w:style w:type="character" w:customStyle="1" w:styleId="a7">
    <w:name w:val="Абзац списка Знак"/>
    <w:basedOn w:val="a2"/>
    <w:link w:val="a6"/>
    <w:uiPriority w:val="1"/>
    <w:qFormat/>
    <w:rsid w:val="002D43AA"/>
    <w:rPr>
      <w:rFonts w:ascii="Cambria" w:eastAsia="Cambria" w:hAnsi="Cambria" w:cs="Cambria"/>
      <w:lang w:val="ru-RU"/>
    </w:rPr>
  </w:style>
  <w:style w:type="paragraph" w:styleId="ad">
    <w:name w:val="Normal (Web)"/>
    <w:basedOn w:val="a1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e">
    <w:name w:val="Table Grid"/>
    <w:basedOn w:val="a3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1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3"/>
    <w:next w:val="ae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List Bullet"/>
    <w:basedOn w:val="a1"/>
    <w:uiPriority w:val="99"/>
    <w:unhideWhenUsed/>
    <w:rsid w:val="00D8465E"/>
    <w:pPr>
      <w:widowControl/>
      <w:numPr>
        <w:numId w:val="1"/>
      </w:numPr>
      <w:tabs>
        <w:tab w:val="clear" w:pos="360"/>
      </w:tabs>
      <w:autoSpaceDE/>
      <w:autoSpaceDN/>
      <w:spacing w:after="200" w:line="360" w:lineRule="auto"/>
      <w:contextualSpacing/>
    </w:pPr>
    <w:rPr>
      <w:rFonts w:ascii="Times New Roman" w:eastAsiaTheme="minorEastAsia" w:hAnsi="Times New Roman" w:cstheme="minorBidi"/>
      <w:sz w:val="28"/>
      <w:lang w:val="en-US"/>
    </w:rPr>
  </w:style>
  <w:style w:type="paragraph" w:styleId="a">
    <w:name w:val="List Number"/>
    <w:basedOn w:val="a1"/>
    <w:uiPriority w:val="99"/>
    <w:unhideWhenUsed/>
    <w:rsid w:val="00DA4521"/>
    <w:pPr>
      <w:widowControl/>
      <w:numPr>
        <w:numId w:val="8"/>
      </w:numPr>
      <w:autoSpaceDE/>
      <w:autoSpaceDN/>
      <w:spacing w:after="200" w:line="360" w:lineRule="auto"/>
      <w:contextualSpacing/>
    </w:pPr>
    <w:rPr>
      <w:rFonts w:ascii="Times New Roman" w:eastAsiaTheme="minorEastAsia" w:hAnsi="Times New Roman" w:cstheme="minorBidi"/>
      <w:sz w:val="28"/>
      <w:lang w:val="en-US"/>
    </w:rPr>
  </w:style>
  <w:style w:type="character" w:styleId="af0">
    <w:name w:val="Hyperlink"/>
    <w:basedOn w:val="a2"/>
    <w:uiPriority w:val="99"/>
    <w:unhideWhenUsed/>
    <w:qFormat/>
    <w:rsid w:val="00DA4521"/>
    <w:rPr>
      <w:color w:val="0000FF" w:themeColor="hyperlink"/>
      <w:u w:val="single"/>
    </w:rPr>
  </w:style>
  <w:style w:type="character" w:styleId="af1">
    <w:name w:val="Unresolved Mention"/>
    <w:basedOn w:val="a2"/>
    <w:uiPriority w:val="99"/>
    <w:semiHidden/>
    <w:unhideWhenUsed/>
    <w:rsid w:val="00DA4521"/>
    <w:rPr>
      <w:color w:val="605E5C"/>
      <w:shd w:val="clear" w:color="auto" w:fill="E1DFDD"/>
    </w:rPr>
  </w:style>
  <w:style w:type="character" w:styleId="af2">
    <w:name w:val="FollowedHyperlink"/>
    <w:basedOn w:val="a2"/>
    <w:uiPriority w:val="99"/>
    <w:semiHidden/>
    <w:unhideWhenUsed/>
    <w:rsid w:val="00DA4521"/>
    <w:rPr>
      <w:color w:val="800080" w:themeColor="followedHyperlink"/>
      <w:u w:val="single"/>
    </w:rPr>
  </w:style>
  <w:style w:type="character" w:styleId="af3">
    <w:name w:val="Strong"/>
    <w:basedOn w:val="a2"/>
    <w:uiPriority w:val="22"/>
    <w:qFormat/>
    <w:rsid w:val="006A20AE"/>
    <w:rPr>
      <w:b/>
      <w:bCs/>
    </w:rPr>
  </w:style>
  <w:style w:type="character" w:styleId="af4">
    <w:name w:val="Emphasis"/>
    <w:basedOn w:val="a2"/>
    <w:uiPriority w:val="20"/>
    <w:qFormat/>
    <w:rsid w:val="006A20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berian-grower.ru/gidroponika-dlya-nachinayushhih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zagigrow.ru/blog/gidroponika-dlya-novichkov-s-chego-nacha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co.nw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lora-faun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33</Pages>
  <Words>7401</Words>
  <Characters>42188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3</cp:revision>
  <cp:lastPrinted>2025-08-25T10:43:00Z</cp:lastPrinted>
  <dcterms:created xsi:type="dcterms:W3CDTF">2026-09-04T07:35:00Z</dcterms:created>
  <dcterms:modified xsi:type="dcterms:W3CDTF">2026-09-04T08:45:00Z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