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EE19B" w14:textId="77777777" w:rsidR="00685AF6" w:rsidRPr="00BE7C68" w:rsidRDefault="00685AF6" w:rsidP="00685AF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Государственное автономное нетиповое образовательное учреждение</w:t>
      </w:r>
    </w:p>
    <w:p w14:paraId="58F1E620" w14:textId="77777777" w:rsidR="00685AF6" w:rsidRPr="00BE7C68" w:rsidRDefault="00685AF6" w:rsidP="00685AF6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53164C44" w14:textId="77777777" w:rsidR="00685AF6" w:rsidRPr="00BE7C68" w:rsidRDefault="00685AF6" w:rsidP="00685AF6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1978A319" w14:textId="77777777" w:rsidR="00685AF6" w:rsidRPr="00BE7C68" w:rsidRDefault="00685AF6" w:rsidP="00685AF6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415BA1E" w14:textId="77777777" w:rsidR="00685AF6" w:rsidRPr="00BE7C68" w:rsidRDefault="00685AF6" w:rsidP="00685AF6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091E80B" w14:textId="77777777" w:rsidR="00685AF6" w:rsidRPr="00BE7C68" w:rsidRDefault="00685AF6" w:rsidP="00685AF6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87FAAFD" w14:textId="77777777" w:rsidR="00685AF6" w:rsidRPr="00BE7C68" w:rsidRDefault="00685AF6" w:rsidP="00685AF6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85"/>
      </w:tblGrid>
      <w:tr w:rsidR="00685AF6" w:rsidRPr="00BE7C68" w14:paraId="277E66A0" w14:textId="77777777" w:rsidTr="000866A0">
        <w:tc>
          <w:tcPr>
            <w:tcW w:w="5099" w:type="dxa"/>
          </w:tcPr>
          <w:p w14:paraId="64CF8034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Рассмотрено:</w:t>
            </w:r>
          </w:p>
          <w:p w14:paraId="077631FF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педагогический совет </w:t>
            </w:r>
          </w:p>
          <w:p w14:paraId="5C68B4B7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37E9A959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 № _________</w:t>
            </w:r>
          </w:p>
          <w:p w14:paraId="1A127F25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«____» _________2026 г.</w:t>
            </w:r>
          </w:p>
        </w:tc>
        <w:tc>
          <w:tcPr>
            <w:tcW w:w="5100" w:type="dxa"/>
          </w:tcPr>
          <w:p w14:paraId="52A470AD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Согласовано:</w:t>
            </w:r>
          </w:p>
          <w:p w14:paraId="09838C92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</w:p>
          <w:p w14:paraId="16B469D9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224D7523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 М.М. Гельмут</w:t>
            </w:r>
          </w:p>
          <w:p w14:paraId="10938840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«__» __________2026 г.</w:t>
            </w:r>
          </w:p>
          <w:p w14:paraId="06DEAC23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3733CC89" w14:textId="77777777" w:rsidR="00685AF6" w:rsidRPr="00BE7C68" w:rsidRDefault="00685AF6" w:rsidP="00685AF6">
      <w:pPr>
        <w:tabs>
          <w:tab w:val="center" w:pos="4677"/>
          <w:tab w:val="right" w:pos="9355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14:paraId="593A7763" w14:textId="77777777" w:rsidR="00685AF6" w:rsidRPr="00BE7C68" w:rsidRDefault="00685AF6" w:rsidP="00685AF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030614" w14:textId="77777777" w:rsidR="00685AF6" w:rsidRPr="00BE7C68" w:rsidRDefault="00685AF6" w:rsidP="00685AF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60D0370" w14:textId="77777777" w:rsidR="00685AF6" w:rsidRPr="00BE7C68" w:rsidRDefault="00685AF6" w:rsidP="00685AF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C498ED2" w14:textId="77777777" w:rsidR="00685AF6" w:rsidRPr="00BE7C68" w:rsidRDefault="00685AF6" w:rsidP="00685AF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CF8CB6D" w14:textId="77777777" w:rsidR="00685AF6" w:rsidRPr="00BE7C68" w:rsidRDefault="00685AF6" w:rsidP="00685AF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A11D30" w14:textId="77777777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12E9BFBD" w14:textId="77777777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2C6D6E88" w14:textId="67CB4EDA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5AF6">
        <w:rPr>
          <w:rFonts w:ascii="Times New Roman" w:hAnsi="Times New Roman" w:cs="Times New Roman"/>
          <w:b/>
          <w:color w:val="000000"/>
          <w:sz w:val="28"/>
          <w:szCs w:val="28"/>
        </w:rPr>
        <w:t>естественнонаучной, технической направленности</w:t>
      </w:r>
    </w:p>
    <w:p w14:paraId="7D362C12" w14:textId="59692BE9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Агроквантум. Базовый</w:t>
      </w:r>
      <w:r w:rsidR="00B82F19">
        <w:rPr>
          <w:rFonts w:ascii="Times New Roman" w:hAnsi="Times New Roman" w:cs="Times New Roman"/>
          <w:b/>
          <w:color w:val="000000"/>
          <w:sz w:val="28"/>
          <w:szCs w:val="28"/>
        </w:rPr>
        <w:t>. Школа</w:t>
      </w: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2245B87C" w14:textId="77777777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7C32FF5" w14:textId="77777777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613ABB6" w14:textId="766F9C1B" w:rsidR="00685AF6" w:rsidRPr="00BE7C68" w:rsidRDefault="00685AF6" w:rsidP="00685AF6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</w:t>
      </w:r>
      <w:r w:rsidRPr="00685AF6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A47895">
        <w:rPr>
          <w:rFonts w:ascii="Times New Roman" w:hAnsi="Times New Roman" w:cs="Times New Roman"/>
          <w:color w:val="000000"/>
          <w:sz w:val="28"/>
          <w:szCs w:val="28"/>
        </w:rPr>
        <w:t>72</w:t>
      </w:r>
      <w:r w:rsidRPr="00685AF6">
        <w:rPr>
          <w:rFonts w:ascii="Times New Roman" w:hAnsi="Times New Roman" w:cs="Times New Roman"/>
          <w:color w:val="000000"/>
          <w:sz w:val="28"/>
          <w:szCs w:val="28"/>
        </w:rPr>
        <w:t xml:space="preserve"> часа, в неделю – </w:t>
      </w:r>
      <w:r w:rsidR="00A4789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685AF6">
        <w:rPr>
          <w:rFonts w:ascii="Times New Roman" w:hAnsi="Times New Roman" w:cs="Times New Roman"/>
          <w:color w:val="000000"/>
          <w:sz w:val="28"/>
          <w:szCs w:val="28"/>
        </w:rPr>
        <w:t xml:space="preserve"> ч.</w:t>
      </w:r>
    </w:p>
    <w:p w14:paraId="7BAF398F" w14:textId="2FA95726" w:rsidR="00685AF6" w:rsidRPr="00BE7C68" w:rsidRDefault="00685AF6" w:rsidP="00685AF6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 xml:space="preserve">Возраст обучающихся: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BE7C68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E7C68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0C4017FE" w14:textId="05680831" w:rsidR="00685AF6" w:rsidRPr="00BE7C68" w:rsidRDefault="00685AF6" w:rsidP="00685AF6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 xml:space="preserve">Группы: </w:t>
      </w:r>
      <w:r>
        <w:rPr>
          <w:rFonts w:ascii="Times New Roman" w:hAnsi="Times New Roman" w:cs="Times New Roman"/>
          <w:sz w:val="28"/>
          <w:szCs w:val="28"/>
        </w:rPr>
        <w:t>Б-А</w:t>
      </w:r>
      <w:r w:rsidR="007B3B24">
        <w:rPr>
          <w:rFonts w:ascii="Times New Roman" w:hAnsi="Times New Roman" w:cs="Times New Roman"/>
          <w:sz w:val="28"/>
          <w:szCs w:val="28"/>
        </w:rPr>
        <w:t>ГРО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B82F19">
        <w:rPr>
          <w:rFonts w:ascii="Times New Roman" w:hAnsi="Times New Roman" w:cs="Times New Roman"/>
          <w:sz w:val="28"/>
          <w:szCs w:val="28"/>
        </w:rPr>
        <w:t>Ш-</w:t>
      </w:r>
      <w:r>
        <w:rPr>
          <w:rFonts w:ascii="Times New Roman" w:hAnsi="Times New Roman" w:cs="Times New Roman"/>
          <w:sz w:val="28"/>
          <w:szCs w:val="28"/>
        </w:rPr>
        <w:t>1</w:t>
      </w:r>
    </w:p>
    <w:p w14:paraId="11E51443" w14:textId="77777777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C470F88" w14:textId="77777777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D2B88EE" w14:textId="77777777" w:rsidR="00685AF6" w:rsidRPr="00BE7C68" w:rsidRDefault="00685AF6" w:rsidP="00685AF6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3A30F8F7" w14:textId="4E5CD9BF" w:rsidR="00685AF6" w:rsidRPr="00BE7C68" w:rsidRDefault="00B82F19" w:rsidP="00685AF6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Мамышева Раиса Ефимовна</w:t>
      </w:r>
    </w:p>
    <w:p w14:paraId="03CBE1CB" w14:textId="77777777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FA1D5DA" w14:textId="77777777" w:rsidR="00685AF6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E95F35F" w14:textId="77777777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43FF218" w14:textId="77777777" w:rsidR="00685AF6" w:rsidRDefault="00685AF6" w:rsidP="00685AF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162981AA" w14:textId="77777777" w:rsidR="00ED383A" w:rsidRDefault="00ED383A" w:rsidP="00685AF6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A230979" w14:textId="4D461F3F" w:rsidR="00906BD2" w:rsidRPr="00685AF6" w:rsidRDefault="005C1A7C" w:rsidP="00685AF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341B7E4E" w14:textId="7D5A1555" w:rsidR="002D43AA" w:rsidRPr="00874F3D" w:rsidRDefault="002D43AA" w:rsidP="00685AF6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1469">
        <w:rPr>
          <w:rFonts w:ascii="Times New Roman" w:eastAsia="Times New Roman" w:hAnsi="Times New Roman" w:cs="Times New Roman"/>
          <w:sz w:val="28"/>
          <w:szCs w:val="28"/>
        </w:rPr>
        <w:t xml:space="preserve">Программа «Кванториум. </w:t>
      </w:r>
      <w:r w:rsidR="00BD1469" w:rsidRPr="00BD1469">
        <w:rPr>
          <w:rFonts w:ascii="Times New Roman" w:eastAsia="Times New Roman" w:hAnsi="Times New Roman" w:cs="Times New Roman"/>
          <w:sz w:val="28"/>
          <w:szCs w:val="28"/>
        </w:rPr>
        <w:t>Базовый</w:t>
      </w:r>
      <w:r w:rsidR="00BD1469">
        <w:rPr>
          <w:rFonts w:ascii="Times New Roman" w:eastAsia="Times New Roman" w:hAnsi="Times New Roman" w:cs="Times New Roman"/>
          <w:sz w:val="28"/>
          <w:szCs w:val="28"/>
        </w:rPr>
        <w:t>.</w:t>
      </w:r>
      <w:r w:rsidR="00B82F19">
        <w:rPr>
          <w:rFonts w:ascii="Times New Roman" w:eastAsia="Times New Roman" w:hAnsi="Times New Roman" w:cs="Times New Roman"/>
          <w:sz w:val="28"/>
          <w:szCs w:val="28"/>
        </w:rPr>
        <w:t xml:space="preserve"> Школа</w:t>
      </w:r>
      <w:r w:rsidRPr="00BD1469">
        <w:rPr>
          <w:rFonts w:ascii="Times New Roman" w:eastAsia="Times New Roman" w:hAnsi="Times New Roman" w:cs="Times New Roman"/>
          <w:sz w:val="28"/>
          <w:szCs w:val="28"/>
        </w:rPr>
        <w:t>».</w:t>
      </w:r>
      <w:r w:rsidRPr="00874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F54DD2C" w14:textId="34AA16A8" w:rsidR="002D43AA" w:rsidRPr="00602275" w:rsidRDefault="002D43AA" w:rsidP="00685AF6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2275">
        <w:rPr>
          <w:rFonts w:ascii="Times New Roman" w:eastAsia="Times New Roman" w:hAnsi="Times New Roman" w:cs="Times New Roman"/>
          <w:sz w:val="28"/>
          <w:szCs w:val="28"/>
        </w:rPr>
        <w:t xml:space="preserve">Программа представляет собой погружение учащихся в предметно-практическую область </w:t>
      </w:r>
      <w:r w:rsidR="00D8465E" w:rsidRPr="00602275">
        <w:rPr>
          <w:rFonts w:ascii="Times New Roman" w:eastAsia="Times New Roman" w:hAnsi="Times New Roman" w:cs="Times New Roman"/>
          <w:sz w:val="28"/>
          <w:szCs w:val="28"/>
        </w:rPr>
        <w:t xml:space="preserve">естественнонаучной, </w:t>
      </w:r>
      <w:r w:rsidRPr="00602275">
        <w:rPr>
          <w:rFonts w:ascii="Times New Roman" w:eastAsia="Times New Roman" w:hAnsi="Times New Roman" w:cs="Times New Roman"/>
          <w:sz w:val="28"/>
          <w:szCs w:val="28"/>
        </w:rPr>
        <w:t>технических профессий</w:t>
      </w:r>
      <w:r w:rsidR="00D8465E" w:rsidRPr="0060227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022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465E" w:rsidRPr="00602275">
        <w:rPr>
          <w:rFonts w:ascii="Times New Roman" w:hAnsi="Times New Roman"/>
          <w:sz w:val="28"/>
        </w:rPr>
        <w:t>формирует интерес к профессиям агропромышленного комплекса и развивает опыт проектной деятельности.</w:t>
      </w:r>
    </w:p>
    <w:p w14:paraId="05B5D2CE" w14:textId="5A548472" w:rsidR="002D43AA" w:rsidRPr="00602275" w:rsidRDefault="002D43AA" w:rsidP="00602275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2275">
        <w:rPr>
          <w:rFonts w:ascii="Times New Roman" w:eastAsia="Times New Roman" w:hAnsi="Times New Roman" w:cs="Times New Roman"/>
          <w:sz w:val="28"/>
          <w:szCs w:val="28"/>
        </w:rPr>
        <w:t>После освоения стартового уровня обучающиеся защищают итоговый кейс, позволяющий обобщить полученные знания обучающимися (срез знаний, умений и</w:t>
      </w:r>
      <w:r w:rsidR="00F96A45" w:rsidRPr="006022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02275">
        <w:rPr>
          <w:rFonts w:ascii="Times New Roman" w:eastAsia="Times New Roman" w:hAnsi="Times New Roman" w:cs="Times New Roman"/>
          <w:sz w:val="28"/>
          <w:szCs w:val="28"/>
        </w:rPr>
        <w:t xml:space="preserve">навыков). </w:t>
      </w:r>
    </w:p>
    <w:p w14:paraId="1E6E2383" w14:textId="6E6C1D53" w:rsidR="00F96A45" w:rsidRPr="00331830" w:rsidRDefault="002D43AA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</w:t>
      </w:r>
      <w:r w:rsidRPr="0033183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</w:t>
      </w:r>
      <w:r w:rsidRPr="00BD1469">
        <w:rPr>
          <w:rFonts w:ascii="Times New Roman" w:eastAsia="Times New Roman" w:hAnsi="Times New Roman" w:cs="Times New Roman"/>
          <w:sz w:val="28"/>
          <w:szCs w:val="28"/>
        </w:rPr>
        <w:t xml:space="preserve">«Кванториум. </w:t>
      </w:r>
      <w:r w:rsidR="00BD1469" w:rsidRPr="00BD1469">
        <w:rPr>
          <w:rFonts w:ascii="Times New Roman" w:eastAsia="Times New Roman" w:hAnsi="Times New Roman" w:cs="Times New Roman"/>
          <w:sz w:val="28"/>
          <w:szCs w:val="28"/>
        </w:rPr>
        <w:t>Базовый</w:t>
      </w:r>
      <w:r w:rsidR="00BD146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D1469">
        <w:rPr>
          <w:rFonts w:ascii="Times New Roman" w:eastAsia="Times New Roman" w:hAnsi="Times New Roman" w:cs="Times New Roman"/>
          <w:sz w:val="28"/>
          <w:szCs w:val="28"/>
        </w:rPr>
        <w:t xml:space="preserve">» - </w:t>
      </w:r>
      <w:r w:rsidR="00BD1469" w:rsidRPr="00BD1469">
        <w:rPr>
          <w:rFonts w:ascii="Times New Roman" w:eastAsia="Times New Roman" w:hAnsi="Times New Roman" w:cs="Times New Roman"/>
          <w:sz w:val="28"/>
          <w:szCs w:val="28"/>
        </w:rPr>
        <w:t>естественнонаучн</w:t>
      </w:r>
      <w:r w:rsidR="00BD1469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BD1469" w:rsidRPr="00BD1469">
        <w:rPr>
          <w:rFonts w:ascii="Times New Roman" w:eastAsia="Times New Roman" w:hAnsi="Times New Roman" w:cs="Times New Roman"/>
          <w:sz w:val="28"/>
          <w:szCs w:val="28"/>
        </w:rPr>
        <w:t>, техническ</w:t>
      </w:r>
      <w:r w:rsidR="00BD1469">
        <w:rPr>
          <w:rFonts w:ascii="Times New Roman" w:eastAsia="Times New Roman" w:hAnsi="Times New Roman" w:cs="Times New Roman"/>
          <w:sz w:val="28"/>
          <w:szCs w:val="28"/>
        </w:rPr>
        <w:t>ая.</w:t>
      </w:r>
    </w:p>
    <w:p w14:paraId="632D4EAE" w14:textId="7C0A7BC1" w:rsidR="00E04157" w:rsidRPr="00E04157" w:rsidRDefault="00F96A45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Особенности обучения </w:t>
      </w:r>
      <w:r w:rsidRPr="002213DA">
        <w:rPr>
          <w:rFonts w:ascii="Times New Roman" w:hAnsi="Times New Roman" w:cs="Times New Roman"/>
          <w:b/>
          <w:bCs/>
          <w:i/>
          <w:iCs/>
          <w:color w:val="111111"/>
          <w:sz w:val="28"/>
          <w:szCs w:val="24"/>
        </w:rPr>
        <w:t xml:space="preserve">в </w:t>
      </w: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текущем учебном году по общеобразовательной общеразвивающей программе</w:t>
      </w:r>
      <w:r w:rsidR="00D8465E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.</w:t>
      </w:r>
      <w:r w:rsidRPr="00331830">
        <w:rPr>
          <w:rFonts w:ascii="Times New Roman" w:hAnsi="Times New Roman" w:cs="Times New Roman"/>
          <w:sz w:val="28"/>
          <w:szCs w:val="24"/>
        </w:rPr>
        <w:t xml:space="preserve"> </w:t>
      </w:r>
      <w:r w:rsidR="00E04157" w:rsidRPr="00E04157">
        <w:rPr>
          <w:rFonts w:ascii="Times New Roman" w:hAnsi="Times New Roman" w:cs="Times New Roman"/>
          <w:sz w:val="28"/>
          <w:szCs w:val="28"/>
        </w:rPr>
        <w:t>В условиях стремительного развития агропромышленного комплекса, внедрение новейших технологических достижений и цифровизации сельского хозяйства возрастает потребность в специалистах, владеющих не только теоретическими знаниями, но и практическими навыками работы с современным высокотехнологичным оборудованием. Программа «Агроквантум. Базовый</w:t>
      </w:r>
      <w:r w:rsidR="00B82F19">
        <w:rPr>
          <w:rFonts w:ascii="Times New Roman" w:hAnsi="Times New Roman" w:cs="Times New Roman"/>
          <w:sz w:val="28"/>
          <w:szCs w:val="28"/>
        </w:rPr>
        <w:t>. Школа</w:t>
      </w:r>
      <w:r w:rsidR="00E04157" w:rsidRPr="00E04157">
        <w:rPr>
          <w:rFonts w:ascii="Times New Roman" w:hAnsi="Times New Roman" w:cs="Times New Roman"/>
          <w:sz w:val="28"/>
          <w:szCs w:val="28"/>
        </w:rPr>
        <w:t>» разработана для обучающихся, проявляющих устойчивый интерес к агротехнологиям, инженерии, биотехнологиям и автоматизации производственных процессов.</w:t>
      </w:r>
    </w:p>
    <w:p w14:paraId="5C305089" w14:textId="77777777" w:rsidR="00E04157" w:rsidRPr="00E04157" w:rsidRDefault="00E04157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 xml:space="preserve">Биотехнология – это междисциплинарная область, которая объединяет элементы естественных и технических наук. Она возникла на стыке биологии, химии, физики, инженерии и других дисциплин.  Некоторые аспекты, которые определяют направленность биотехнологии. </w:t>
      </w:r>
    </w:p>
    <w:p w14:paraId="448E841E" w14:textId="77777777" w:rsidR="00E04157" w:rsidRPr="00E04157" w:rsidRDefault="00E04157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 xml:space="preserve">Естественно-научный компонент. Биотехнология опирается на теоретические и методические положения микробиологии, биохимии, генетики, молекулярной биологии. Она изучает возможности использования живых организмов, их систем или продуктов жизнедеятельности для решения технологических задач. </w:t>
      </w:r>
    </w:p>
    <w:p w14:paraId="2A6F3F67" w14:textId="77777777" w:rsidR="00E04157" w:rsidRPr="00E04157" w:rsidRDefault="00E04157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lastRenderedPageBreak/>
        <w:t xml:space="preserve">Технический компонент. Современные биотехнологии требуют научно обоснованной проработки технологий и аппаратурного оформления, поэтому они тесно связаны с техническими науками – машиностроением, электроникой, автоматикой. В биотехнологических процессах используются технические приёмы и подходы, например, оптимизация биореакторов, сепарационного оборудования. </w:t>
      </w:r>
    </w:p>
    <w:p w14:paraId="08E0175B" w14:textId="77777777" w:rsidR="00E04157" w:rsidRPr="00E04157" w:rsidRDefault="00E04157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 xml:space="preserve">Прикладная направленность. Биотехнология направлена на создание продуктов и технологий, которые улучшают качество жизни людей, применяются в медицине, сельском хозяйстве, пищевой промышленности, экологии и других сферах.  </w:t>
      </w:r>
    </w:p>
    <w:p w14:paraId="17ECB5BC" w14:textId="77777777" w:rsidR="00E04157" w:rsidRPr="00E04157" w:rsidRDefault="00E04157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>Таким образом, биотехнология представляет собой синтез биологических знаний и технических решений, что делает её одновременно естественно-научной и технической дисциплиной.</w:t>
      </w:r>
    </w:p>
    <w:p w14:paraId="6F049F32" w14:textId="77777777" w:rsidR="00E04157" w:rsidRPr="00E04157" w:rsidRDefault="00E04157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>Программа ориентирована на практическое освоение современных методов управления агропроизводством с использованием высокотехнологичного оборудования агрокомплекса. Основной акцент сделан на формирование у обучающихся компетенций, необходимых для проектирования, настройки, эксплуатации и обслуживания автоматизированных систем, применяемых в современном сельском хозяйстве.</w:t>
      </w:r>
    </w:p>
    <w:p w14:paraId="1F5C4052" w14:textId="77777777" w:rsidR="00E04157" w:rsidRPr="002322FC" w:rsidRDefault="00E04157" w:rsidP="00602275">
      <w:pPr>
        <w:tabs>
          <w:tab w:val="left" w:pos="4032"/>
        </w:tabs>
        <w:spacing w:line="360" w:lineRule="auto"/>
        <w:ind w:firstLine="709"/>
        <w:jc w:val="both"/>
        <w:rPr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 xml:space="preserve">Сегодняшним детям предстоит жить в мире, где высокие технологии становятся неотъемлемой частью всех отраслей, включая сельское хозяйство. Именно поэтому важно начинать обучение уже на ранних этапах, обеспечивая доступ к современному оборудованию и технологиям, формируя интерес и мотивацию к изучению науки и техники. </w:t>
      </w:r>
    </w:p>
    <w:p w14:paraId="6BA396C3" w14:textId="77777777" w:rsidR="00E04157" w:rsidRPr="00E04157" w:rsidRDefault="007A7CBD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Целевая аудитория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E04157" w:rsidRPr="00E04157">
        <w:rPr>
          <w:rFonts w:ascii="Times New Roman" w:hAnsi="Times New Roman" w:cs="Times New Roman"/>
          <w:sz w:val="28"/>
          <w:szCs w:val="28"/>
        </w:rPr>
        <w:t>Содержание программы учитывает возрастные и психологические особенности подростков 12-17 лет, которые определяют выбор форм проведения занятий с обучающимися. Особенностями развития возрастной группы 12-17 лет является личное самосознание, сознательное проявление индивидуальности. Ведущая потребность – самоуважение.</w:t>
      </w:r>
    </w:p>
    <w:p w14:paraId="7DDBAC2D" w14:textId="77777777" w:rsidR="00E04157" w:rsidRPr="00E04157" w:rsidRDefault="00E04157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Подростковый возраст (от 12 до 14 лет)</w:t>
      </w:r>
      <w:r w:rsidRPr="00E04157">
        <w:rPr>
          <w:rFonts w:ascii="Times New Roman" w:hAnsi="Times New Roman" w:cs="Times New Roman"/>
          <w:sz w:val="28"/>
          <w:szCs w:val="28"/>
        </w:rPr>
        <w:t xml:space="preserve"> является переходным, наиболее кризисным периодом жизни, поскольку именно в этом возрасте все компоненты личности начинают бурно развиваться, претерпевая значительные изменения. Для этого возраста характерны максимальные диспропорции в уровне и темпах развития. Появляется подростковое чувство взрослости, что приводит к типичным возрастным конфликтам и преломлению самосознания. Это период завершения детства: возникает обращенность в будущее, рост самосознания и интерес к собственному «Я».</w:t>
      </w:r>
    </w:p>
    <w:p w14:paraId="6F692591" w14:textId="77777777" w:rsidR="00E04157" w:rsidRPr="00E04157" w:rsidRDefault="00E04157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 xml:space="preserve">Роль ведущей деятельности в подростковом возрасте играет социально-значимая деятельность, средством реализации которой служит: учение, общение со сверстниками, общественно-полезный труд. При этом учебная деятельность сохраняет свою актуальность, но в психологическом отношении отступает на задний план. </w:t>
      </w:r>
    </w:p>
    <w:p w14:paraId="2FD3292F" w14:textId="77777777" w:rsidR="00E04157" w:rsidRPr="00E04157" w:rsidRDefault="00E04157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>Характерные новообразования подросткового возраста – стремление к самообразованию и самовоспитанию, полная определенность склонностей и профессиональных интересов. Появляется стремление осмыслить свои права и обязанности, оценить свое прошлое, обдумать настоящее, утвердить и понять самого себя. Формируется стремление быть и считаться взрослым. Чувство взрослости как проявление самосознания является стержневым, структурным центром личности.</w:t>
      </w:r>
    </w:p>
    <w:p w14:paraId="52DFAD24" w14:textId="77777777" w:rsidR="00E04157" w:rsidRPr="00E04157" w:rsidRDefault="00E04157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 xml:space="preserve">Внимание в </w:t>
      </w:r>
      <w:r w:rsidRPr="00E04157">
        <w:rPr>
          <w:rFonts w:ascii="Times New Roman" w:hAnsi="Times New Roman" w:cs="Times New Roman"/>
          <w:bCs/>
          <w:i/>
          <w:iCs/>
          <w:sz w:val="28"/>
          <w:szCs w:val="28"/>
        </w:rPr>
        <w:t>юношеском возрасте (от 15 до 17 лет)</w:t>
      </w:r>
      <w:r w:rsidRPr="00E04157">
        <w:rPr>
          <w:rFonts w:ascii="Times New Roman" w:hAnsi="Times New Roman" w:cs="Times New Roman"/>
          <w:sz w:val="28"/>
          <w:szCs w:val="28"/>
        </w:rPr>
        <w:t xml:space="preserve"> является произвольным и может быть полностью организовано и контролируемо самостоятельно. Объем внимания, способность длительно сохранять интенсивность и переключаться с одного предмета на другой увеличиваются. Вместе с тем, внимание становится более избирательным, существенно зависящим от направленности его интересов.</w:t>
      </w:r>
    </w:p>
    <w:p w14:paraId="6A021957" w14:textId="77777777" w:rsidR="00E04157" w:rsidRPr="00E04157" w:rsidRDefault="00E04157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 xml:space="preserve">Социальная ситуация развития в юношеском возрасте приводит к необходимости самоопределения и планированию собственного будущего. Социально-значимая деятельность является ведущей, средством реализации выступает учебно-профессиональная деятельность, наработка необходимых </w:t>
      </w:r>
      <w:r w:rsidRPr="00E04157">
        <w:rPr>
          <w:rFonts w:ascii="Times New Roman" w:hAnsi="Times New Roman" w:cs="Times New Roman"/>
          <w:sz w:val="28"/>
          <w:szCs w:val="28"/>
        </w:rPr>
        <w:lastRenderedPageBreak/>
        <w:t xml:space="preserve">навыков. Познавательная деятельность направлена на познание профессий – в данном случае освоение «жёстких» компетенций. Преимущественно развивается познавательная сфера психики. В мышлении происходит переход от словесно-логического к гипотетико-рассуждающему мышлению, что приводит в перспективе к обобщенности и абстрактности. </w:t>
      </w:r>
    </w:p>
    <w:p w14:paraId="45903015" w14:textId="5AAE5C33" w:rsidR="007A7CBD" w:rsidRPr="00A47895" w:rsidRDefault="007A7CBD" w:rsidP="00F03791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F19">
        <w:rPr>
          <w:rFonts w:ascii="Times New Roman" w:hAnsi="Times New Roman" w:cs="Times New Roman"/>
          <w:b/>
          <w:bCs/>
          <w:i/>
          <w:iCs/>
          <w:sz w:val="28"/>
          <w:szCs w:val="24"/>
        </w:rPr>
        <w:t>Наполняемость учебной группы</w:t>
      </w:r>
      <w:r w:rsidR="00F03791" w:rsidRPr="00F03791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F03791" w:rsidRPr="00A47895">
        <w:rPr>
          <w:rFonts w:ascii="Times New Roman" w:hAnsi="Times New Roman" w:cs="Times New Roman"/>
          <w:sz w:val="28"/>
          <w:szCs w:val="28"/>
        </w:rPr>
        <w:t>10-15 человек. Состав группы постоянный.</w:t>
      </w:r>
    </w:p>
    <w:p w14:paraId="30A20973" w14:textId="05E6518A" w:rsidR="007A7CBD" w:rsidRPr="007A7CBD" w:rsidRDefault="007A7CBD" w:rsidP="00906BD2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Перечень видов занятий</w:t>
      </w:r>
      <w:r w:rsidR="00906BD2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.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06BD2" w:rsidRPr="00906BD2">
        <w:rPr>
          <w:rFonts w:ascii="Times New Roman" w:hAnsi="Times New Roman" w:cs="Times New Roman"/>
          <w:sz w:val="28"/>
          <w:szCs w:val="24"/>
        </w:rPr>
        <w:t>В образовательном процессе применяются различные формы организации занятий, которые обеспечивают сочетание теории, практики, лабораторных исследований, проектной работы и рефлексии. Для возрастной группы 12–17 лет характерно использование активных и интерактивных методов, стимулирующих самостоятельность, аналитическое мышление и командное взаимодействие</w:t>
      </w:r>
      <w:r w:rsidR="00906BD2">
        <w:rPr>
          <w:rFonts w:ascii="Times New Roman" w:hAnsi="Times New Roman" w:cs="Times New Roman"/>
          <w:sz w:val="28"/>
          <w:szCs w:val="24"/>
        </w:rPr>
        <w:t xml:space="preserve"> такие как: </w:t>
      </w:r>
      <w:r w:rsidR="00906BD2" w:rsidRPr="00906BD2">
        <w:rPr>
          <w:rFonts w:ascii="Times New Roman" w:hAnsi="Times New Roman" w:cs="Times New Roman"/>
          <w:sz w:val="28"/>
          <w:szCs w:val="24"/>
        </w:rPr>
        <w:t>беседа, лекция, практическое занятие, лабораторное занятие, семинар, тренинг, мастер-класс, кейс-занятие, проектная сессия, экскурсия, дискуссия, круглый стол, открытое занятие, игровое занятие, самостоятельная работа.</w:t>
      </w:r>
    </w:p>
    <w:p w14:paraId="3019136B" w14:textId="038400DD" w:rsidR="007A7CBD" w:rsidRPr="007A7CBD" w:rsidRDefault="007A7CBD" w:rsidP="00906BD2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Перечень форм подведения итогов реализации программы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06BD2" w:rsidRPr="00906BD2">
        <w:rPr>
          <w:rFonts w:ascii="Times New Roman" w:hAnsi="Times New Roman" w:cs="Times New Roman"/>
          <w:sz w:val="28"/>
          <w:szCs w:val="24"/>
        </w:rPr>
        <w:t>Итоговый контроль включает как промежуточную, так и итоговую аттестацию, а также текущий мониторинг. Для возрастной группы 12–17 лет предпочтение отдаётся практико-ориентированным и проектным формам, позволяющим продемонстрировать как предметные, так и метапредметные результаты.</w:t>
      </w:r>
      <w:r w:rsidR="00906BD2">
        <w:rPr>
          <w:rFonts w:ascii="Times New Roman" w:hAnsi="Times New Roman" w:cs="Times New Roman"/>
          <w:sz w:val="28"/>
          <w:szCs w:val="24"/>
        </w:rPr>
        <w:t xml:space="preserve"> Формы проведения: </w:t>
      </w:r>
      <w:r w:rsidR="00906BD2" w:rsidRPr="00906BD2">
        <w:rPr>
          <w:rFonts w:ascii="Times New Roman" w:hAnsi="Times New Roman" w:cs="Times New Roman"/>
          <w:sz w:val="28"/>
          <w:szCs w:val="24"/>
        </w:rPr>
        <w:t>входная диагностика, текущий контроль (устный опрос, проверка дневников), промежуточная аттестация (кейс «Паспорт растения» и кейс «Борьба с вредителями и болезнями»), защита учебного проекта, презентация, выставка, смотр-конкурс, творческий отчёт, рефлексивное занятие, итоговая защита кейса (итоговый проект).</w:t>
      </w:r>
    </w:p>
    <w:p w14:paraId="377F90BF" w14:textId="70B6CE66" w:rsidR="00F96A45" w:rsidRPr="002213DA" w:rsidRDefault="00F96A45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4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Особенности</w:t>
      </w:r>
      <w:r w:rsidR="003F7973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организации</w:t>
      </w:r>
      <w:r w:rsidR="003F7973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образовательной</w:t>
      </w:r>
      <w:r w:rsidR="003F7973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деятельности</w:t>
      </w:r>
      <w:r w:rsidR="003F7973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по</w:t>
      </w:r>
      <w:r w:rsidR="00331830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 </w:t>
      </w: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общеобразовательной</w:t>
      </w:r>
      <w:r w:rsidR="003F7973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общеразвивающей</w:t>
      </w:r>
      <w:r w:rsidR="003F7973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программе </w:t>
      </w:r>
    </w:p>
    <w:p w14:paraId="689FE9EC" w14:textId="3BE08046" w:rsidR="002213DA" w:rsidRPr="002213DA" w:rsidRDefault="002213DA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4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Возраст 12-17 лет</w:t>
      </w:r>
    </w:p>
    <w:p w14:paraId="792EB355" w14:textId="77777777" w:rsidR="00F96A45" w:rsidRPr="002213DA" w:rsidRDefault="00F96A45" w:rsidP="00602275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Режим занятий, периодичность и продолжительность занятий: </w:t>
      </w:r>
    </w:p>
    <w:p w14:paraId="0DAE6F0A" w14:textId="4900A30F" w:rsidR="005C1A7C" w:rsidRPr="00983058" w:rsidRDefault="00F96A45" w:rsidP="00602275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Занятия </w:t>
      </w:r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проводятся </w:t>
      </w:r>
      <w:r w:rsidR="00B82F19">
        <w:rPr>
          <w:rFonts w:ascii="Times New Roman" w:eastAsia="Times New Roman" w:hAnsi="Times New Roman" w:cs="Times New Roman"/>
          <w:bCs/>
          <w:iCs/>
          <w:sz w:val="28"/>
          <w:szCs w:val="28"/>
        </w:rPr>
        <w:t>1</w:t>
      </w:r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раз в неделю по 2 академических часа.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p w14:paraId="0FA2C5F5" w14:textId="120490DF" w:rsidR="00F96A45" w:rsidRPr="00983058" w:rsidRDefault="00F96A45" w:rsidP="00602275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Продолжительность одного академического часа – 40 мин. Перерыв между учебными занятиями – 10 минут. Общее количество часов в неделю – </w:t>
      </w:r>
      <w:r w:rsidR="00B82F19">
        <w:rPr>
          <w:rFonts w:ascii="Times New Roman" w:eastAsia="Times New Roman" w:hAnsi="Times New Roman" w:cs="Times New Roman"/>
          <w:bCs/>
          <w:iCs/>
          <w:sz w:val="28"/>
          <w:szCs w:val="28"/>
        </w:rPr>
        <w:t>2</w:t>
      </w:r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часа</w:t>
      </w:r>
    </w:p>
    <w:p w14:paraId="72910811" w14:textId="77777777" w:rsidR="00F96A45" w:rsidRPr="00983058" w:rsidRDefault="00F96A45" w:rsidP="0060227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b/>
          <w:i/>
          <w:sz w:val="28"/>
          <w:szCs w:val="28"/>
        </w:rPr>
        <w:t>Срок освоения общеразвивающей программы</w:t>
      </w:r>
      <w:r w:rsidRPr="00331830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40EF59A1" w14:textId="77777777" w:rsidR="00F96A45" w:rsidRPr="00983058" w:rsidRDefault="00F96A45" w:rsidP="0060227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b/>
          <w:i/>
          <w:sz w:val="28"/>
          <w:szCs w:val="28"/>
        </w:rPr>
        <w:t>Форма обучения: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394E4D3B" w14:textId="024177BF" w:rsidR="00F96A45" w:rsidRPr="00983058" w:rsidRDefault="00F96A45" w:rsidP="00ED383A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b/>
          <w:i/>
          <w:sz w:val="28"/>
          <w:szCs w:val="28"/>
        </w:rPr>
        <w:t>Объем общеразвивающей программы:</w:t>
      </w: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B82F19">
        <w:rPr>
          <w:rFonts w:ascii="Times New Roman" w:eastAsia="Times New Roman" w:hAnsi="Times New Roman" w:cs="Times New Roman"/>
          <w:bCs/>
          <w:iCs/>
          <w:sz w:val="28"/>
          <w:szCs w:val="28"/>
        </w:rPr>
        <w:t>72</w:t>
      </w:r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часов в год.</w:t>
      </w:r>
    </w:p>
    <w:p w14:paraId="0D547DCE" w14:textId="436411D5" w:rsidR="006B1725" w:rsidRPr="00602275" w:rsidRDefault="006B1725" w:rsidP="00ED383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b/>
          <w:i/>
          <w:sz w:val="28"/>
          <w:szCs w:val="28"/>
        </w:rPr>
        <w:t>Цель:</w:t>
      </w:r>
      <w:r w:rsidRPr="0060227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E04157" w:rsidRPr="00602275">
        <w:rPr>
          <w:rFonts w:ascii="Times New Roman" w:hAnsi="Times New Roman" w:cs="Times New Roman"/>
          <w:bCs/>
          <w:iCs/>
          <w:sz w:val="28"/>
          <w:szCs w:val="28"/>
        </w:rPr>
        <w:t>формирование у обучающихся практических навыков в области агробиотехнологий и предпринимательства через работу с высокотехнологичным оборудованием агрокомплекса</w:t>
      </w:r>
    </w:p>
    <w:p w14:paraId="7D6AF4A4" w14:textId="77777777" w:rsidR="006B1725" w:rsidRPr="002213DA" w:rsidRDefault="006B1725" w:rsidP="00ED383A">
      <w:pPr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Обучающие задачи:</w:t>
      </w:r>
    </w:p>
    <w:p w14:paraId="3A04B7B7" w14:textId="77777777" w:rsidR="00E04157" w:rsidRPr="00602275" w:rsidRDefault="00E04157" w:rsidP="00ED383A">
      <w:pPr>
        <w:pStyle w:val="a6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дать системное представление о текущем состоянии мирового и отечественного агропромышленного комплекса и направлениях его развития;</w:t>
      </w:r>
    </w:p>
    <w:p w14:paraId="6208BED8" w14:textId="77777777" w:rsidR="00E04157" w:rsidRPr="00602275" w:rsidRDefault="00E04157" w:rsidP="00ED383A">
      <w:pPr>
        <w:pStyle w:val="a6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познакомить обучающихся с устройством, принципами функционирования и правилами эксплуатации оборудования;</w:t>
      </w:r>
    </w:p>
    <w:p w14:paraId="048E5CBC" w14:textId="77777777" w:rsidR="00E04157" w:rsidRPr="00602275" w:rsidRDefault="00E04157" w:rsidP="00ED383A">
      <w:pPr>
        <w:pStyle w:val="a6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изучить назначение и возможности ПО для анализа агрономических данных;</w:t>
      </w:r>
    </w:p>
    <w:p w14:paraId="648839DD" w14:textId="77777777" w:rsidR="00E04157" w:rsidRPr="00602275" w:rsidRDefault="00E04157" w:rsidP="00ED383A">
      <w:pPr>
        <w:pStyle w:val="a6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сформировать теоретическую базу в области биотехнологий, генетики и селекции, раскрыв научные методы исследования генетического материала;</w:t>
      </w:r>
    </w:p>
    <w:p w14:paraId="5920BB82" w14:textId="77777777" w:rsidR="00E04157" w:rsidRPr="00602275" w:rsidRDefault="00E04157" w:rsidP="00ED383A">
      <w:pPr>
        <w:pStyle w:val="a6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обучить самостоятельному настраиванию и проведению техобслуживания оборудования;</w:t>
      </w:r>
    </w:p>
    <w:p w14:paraId="57C65D77" w14:textId="77777777" w:rsidR="00E04157" w:rsidRPr="00602275" w:rsidRDefault="00E04157" w:rsidP="00ED383A">
      <w:pPr>
        <w:pStyle w:val="a6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сформировать навыки цифрового мониторинга состояния биообъектов и среды их произрастания с использованием специализированного ИТ-инструментария;</w:t>
      </w:r>
    </w:p>
    <w:p w14:paraId="6FFC8601" w14:textId="77777777" w:rsidR="00E04157" w:rsidRPr="00602275" w:rsidRDefault="00E04157" w:rsidP="00ED383A">
      <w:pPr>
        <w:pStyle w:val="a6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 xml:space="preserve">научить методике проведения лабораторных исследований, направленных </w:t>
      </w:r>
      <w:r w:rsidRPr="00602275">
        <w:rPr>
          <w:rFonts w:ascii="Times New Roman" w:hAnsi="Times New Roman" w:cs="Times New Roman"/>
          <w:sz w:val="28"/>
          <w:szCs w:val="28"/>
        </w:rPr>
        <w:lastRenderedPageBreak/>
        <w:t>на оптимизацию работы агротехнических систем;</w:t>
      </w:r>
    </w:p>
    <w:p w14:paraId="45ADC428" w14:textId="77777777" w:rsidR="00E04157" w:rsidRPr="00602275" w:rsidRDefault="00E04157" w:rsidP="00ED383A">
      <w:pPr>
        <w:pStyle w:val="a6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обучить алгоритму постановки и проведения комплексных агрономических экспериментов, направленных на повышение эффективности агропроизводства;</w:t>
      </w:r>
    </w:p>
    <w:p w14:paraId="0FD9A5E1" w14:textId="60F7BD05" w:rsidR="00D8465E" w:rsidRPr="00602275" w:rsidRDefault="00E04157" w:rsidP="00ED383A">
      <w:pPr>
        <w:pStyle w:val="a6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сформировать компетенции в области проектного управления по автоматизации и модернизации процессов.</w:t>
      </w:r>
    </w:p>
    <w:p w14:paraId="601A99A5" w14:textId="77777777" w:rsidR="006B1725" w:rsidRPr="002213DA" w:rsidRDefault="006B1725" w:rsidP="00ED383A">
      <w:pPr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Развивающие задачи:</w:t>
      </w:r>
    </w:p>
    <w:p w14:paraId="0193086E" w14:textId="77777777" w:rsidR="00E04157" w:rsidRPr="00602275" w:rsidRDefault="00E04157" w:rsidP="00ED383A">
      <w:pPr>
        <w:pStyle w:val="Default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развивать умение намечать цели, планировать этапы и прогнозировать риски;</w:t>
      </w:r>
    </w:p>
    <w:p w14:paraId="00B719C3" w14:textId="77777777" w:rsidR="00E04157" w:rsidRPr="00602275" w:rsidRDefault="00E04157" w:rsidP="00ED383A">
      <w:pPr>
        <w:pStyle w:val="Default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формировать готовность оперативно корректировать технологический процесс на основе анализа данных;</w:t>
      </w:r>
    </w:p>
    <w:p w14:paraId="0B64115B" w14:textId="77777777" w:rsidR="00E04157" w:rsidRPr="00602275" w:rsidRDefault="00E04157" w:rsidP="00ED383A">
      <w:pPr>
        <w:pStyle w:val="Default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развивать умение объективно оценивать сложность задачи и распределять ресурсы;</w:t>
      </w:r>
    </w:p>
    <w:p w14:paraId="18FA81EC" w14:textId="77777777" w:rsidR="00E04157" w:rsidRPr="00602275" w:rsidRDefault="00E04157" w:rsidP="00ED383A">
      <w:pPr>
        <w:pStyle w:val="Default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развивать системное и междисциплинарное мышление, позволяющее объединять естественнонаучные, технические и экономические аспекты в единую модель;</w:t>
      </w:r>
    </w:p>
    <w:p w14:paraId="5D570C3A" w14:textId="77777777" w:rsidR="00E04157" w:rsidRPr="00602275" w:rsidRDefault="00E04157" w:rsidP="00ED383A">
      <w:pPr>
        <w:pStyle w:val="Default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 xml:space="preserve">совершенствовать информационную грамотность и работу </w:t>
      </w:r>
      <w:r w:rsidRPr="00602275">
        <w:rPr>
          <w:rFonts w:ascii="Times New Roman" w:hAnsi="Times New Roman" w:cs="Times New Roman"/>
          <w:sz w:val="28"/>
          <w:szCs w:val="28"/>
        </w:rPr>
        <w:t>с базами</w:t>
      </w:r>
      <w:r w:rsidRPr="00602275">
        <w:rPr>
          <w:rFonts w:ascii="Times New Roman" w:hAnsi="Times New Roman" w:cs="Times New Roman"/>
          <w:color w:val="auto"/>
          <w:sz w:val="28"/>
          <w:szCs w:val="28"/>
        </w:rPr>
        <w:t xml:space="preserve"> данных/ПО;</w:t>
      </w:r>
    </w:p>
    <w:p w14:paraId="6F7CF777" w14:textId="77777777" w:rsidR="00E04157" w:rsidRPr="00602275" w:rsidRDefault="00E04157" w:rsidP="00ED383A">
      <w:pPr>
        <w:pStyle w:val="Default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развивать аналитические способности, умение преобразовывать сложные данные в управленческие решения;</w:t>
      </w:r>
    </w:p>
    <w:p w14:paraId="20B725DF" w14:textId="35100A33" w:rsidR="00D8465E" w:rsidRPr="00602275" w:rsidRDefault="00E04157" w:rsidP="00ED383A">
      <w:pPr>
        <w:pStyle w:val="Default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развивать коммуникативные навыки и лидерские качества, направленные на эффективную координацию участников в процессе командного взаимодействия.</w:t>
      </w:r>
    </w:p>
    <w:p w14:paraId="3DD6B616" w14:textId="524F4885" w:rsidR="006B1725" w:rsidRPr="002213DA" w:rsidRDefault="006B1725" w:rsidP="00ED383A">
      <w:pPr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Воспитательные задачи:</w:t>
      </w:r>
    </w:p>
    <w:p w14:paraId="48B54F2B" w14:textId="77777777" w:rsidR="00E04157" w:rsidRPr="00602275" w:rsidRDefault="00E04157" w:rsidP="00ED383A">
      <w:pPr>
        <w:pStyle w:val="Default"/>
        <w:numPr>
          <w:ilvl w:val="0"/>
          <w:numId w:val="6"/>
        </w:numPr>
        <w:tabs>
          <w:tab w:val="left" w:pos="426"/>
        </w:tabs>
        <w:spacing w:line="360" w:lineRule="auto"/>
        <w:ind w:left="0" w:firstLine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поощрять творческую инициативу и развивать инновационное мышление через решение изобретательских задач в области агротехнологий;</w:t>
      </w:r>
    </w:p>
    <w:p w14:paraId="6EAAF444" w14:textId="77777777" w:rsidR="00E04157" w:rsidRPr="00602275" w:rsidRDefault="00E04157" w:rsidP="00ED383A">
      <w:pPr>
        <w:pStyle w:val="Default"/>
        <w:numPr>
          <w:ilvl w:val="0"/>
          <w:numId w:val="6"/>
        </w:numPr>
        <w:tabs>
          <w:tab w:val="left" w:pos="426"/>
        </w:tabs>
        <w:spacing w:line="360" w:lineRule="auto"/>
        <w:ind w:left="0" w:firstLine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способствовать формированию интереса к профессиям АПК и понимания их престижности;</w:t>
      </w:r>
    </w:p>
    <w:p w14:paraId="2F69D821" w14:textId="77777777" w:rsidR="00E04157" w:rsidRPr="00602275" w:rsidRDefault="00E04157" w:rsidP="00ED383A">
      <w:pPr>
        <w:pStyle w:val="Default"/>
        <w:numPr>
          <w:ilvl w:val="0"/>
          <w:numId w:val="6"/>
        </w:numPr>
        <w:tabs>
          <w:tab w:val="left" w:pos="426"/>
        </w:tabs>
        <w:spacing w:line="360" w:lineRule="auto"/>
        <w:ind w:left="0" w:firstLine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lastRenderedPageBreak/>
        <w:t>воспитывать чувство социальной ответственности и предпринимательскую активность через реализацию общественно значимых проектов;</w:t>
      </w:r>
    </w:p>
    <w:p w14:paraId="0A95348C" w14:textId="77777777" w:rsidR="00E04157" w:rsidRPr="00602275" w:rsidRDefault="00E04157" w:rsidP="00ED383A">
      <w:pPr>
        <w:pStyle w:val="Default"/>
        <w:numPr>
          <w:ilvl w:val="0"/>
          <w:numId w:val="6"/>
        </w:numPr>
        <w:tabs>
          <w:tab w:val="left" w:pos="426"/>
        </w:tabs>
        <w:spacing w:line="360" w:lineRule="auto"/>
        <w:ind w:left="0" w:firstLine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формировать принципы устойчивого развития и стремления минимизировать вред окружающей среде;</w:t>
      </w:r>
    </w:p>
    <w:p w14:paraId="190D8813" w14:textId="77777777" w:rsidR="00E04157" w:rsidRPr="00602275" w:rsidRDefault="00E04157" w:rsidP="00ED383A">
      <w:pPr>
        <w:pStyle w:val="Default"/>
        <w:numPr>
          <w:ilvl w:val="0"/>
          <w:numId w:val="6"/>
        </w:numPr>
        <w:tabs>
          <w:tab w:val="left" w:pos="426"/>
        </w:tabs>
        <w:spacing w:line="360" w:lineRule="auto"/>
        <w:ind w:left="0" w:firstLine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воспитывать чувство гражданского долга и технологического патриотизма, акцентируя внимание на значимости отечественных разработок в сельском хозяйстве;</w:t>
      </w:r>
    </w:p>
    <w:p w14:paraId="3729F0A2" w14:textId="77777777" w:rsidR="00E04157" w:rsidRPr="00602275" w:rsidRDefault="00E04157" w:rsidP="00ED383A">
      <w:pPr>
        <w:pStyle w:val="Default"/>
        <w:numPr>
          <w:ilvl w:val="0"/>
          <w:numId w:val="6"/>
        </w:numPr>
        <w:tabs>
          <w:tab w:val="left" w:pos="426"/>
        </w:tabs>
        <w:spacing w:line="360" w:lineRule="auto"/>
        <w:ind w:left="0" w:firstLine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развивать волевую регуляцию, настойчивость и дисциплинированность в процессе длительных циклов выращивания растений и эксплуатации оборудования.</w:t>
      </w:r>
    </w:p>
    <w:p w14:paraId="225AB210" w14:textId="2F9D4DDD" w:rsidR="002D43AA" w:rsidRPr="002213DA" w:rsidRDefault="002D43AA" w:rsidP="0060227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освоения </w:t>
      </w:r>
      <w:r w:rsidR="00E04157" w:rsidRPr="002213DA">
        <w:rPr>
          <w:rFonts w:ascii="Times New Roman" w:eastAsia="Times New Roman" w:hAnsi="Times New Roman" w:cs="Times New Roman"/>
          <w:sz w:val="28"/>
          <w:szCs w:val="28"/>
        </w:rPr>
        <w:t>базового</w:t>
      </w:r>
      <w:r w:rsidRPr="002213DA">
        <w:rPr>
          <w:rFonts w:ascii="Times New Roman" w:eastAsia="Times New Roman" w:hAnsi="Times New Roman" w:cs="Times New Roman"/>
          <w:sz w:val="28"/>
          <w:szCs w:val="28"/>
        </w:rPr>
        <w:t xml:space="preserve"> блока является освоение универсальных компетенций выбранного модуля, имеющего минимальную сложность основы работы с современным оборудованием и инженерный «продукт» - технический кейс. Итоговая работа обучающихся демонстрирует сформированность «гибких» и «жёстких» компетенций. </w:t>
      </w:r>
    </w:p>
    <w:p w14:paraId="5076E4C7" w14:textId="17A23244" w:rsidR="00C71F10" w:rsidRPr="002213DA" w:rsidRDefault="002D43AA" w:rsidP="00602275">
      <w:pPr>
        <w:pStyle w:val="a5"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sz w:val="28"/>
          <w:szCs w:val="28"/>
        </w:rPr>
        <w:t xml:space="preserve">По окончании дополнительной общеразвивающей программы обучающийся может продолжить обучение в рамках соответствующего модуля программы «Кванториум. </w:t>
      </w:r>
      <w:r w:rsidR="002E4C8C" w:rsidRPr="002213DA">
        <w:rPr>
          <w:rFonts w:ascii="Times New Roman" w:eastAsia="Times New Roman" w:hAnsi="Times New Roman" w:cs="Times New Roman"/>
          <w:sz w:val="28"/>
          <w:szCs w:val="28"/>
        </w:rPr>
        <w:t>Углубленный</w:t>
      </w:r>
      <w:r w:rsidRPr="002213DA">
        <w:rPr>
          <w:rFonts w:ascii="Times New Roman" w:eastAsia="Times New Roman" w:hAnsi="Times New Roman" w:cs="Times New Roman"/>
          <w:sz w:val="28"/>
          <w:szCs w:val="28"/>
        </w:rPr>
        <w:t>» или выбрать другой модуль по программе «Кванториум. Стартовый».</w:t>
      </w:r>
    </w:p>
    <w:p w14:paraId="1A6DC6AA" w14:textId="779D5E37" w:rsidR="006B1725" w:rsidRDefault="006B1725" w:rsidP="002213DA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2275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51C3A9F7" w14:textId="703CC2E3" w:rsidR="002213DA" w:rsidRPr="002213DA" w:rsidRDefault="002213DA" w:rsidP="002213D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Предметные результаты:</w:t>
      </w:r>
    </w:p>
    <w:p w14:paraId="0C5DD24F" w14:textId="77777777" w:rsidR="008D17CB" w:rsidRPr="00602275" w:rsidRDefault="008D17CB" w:rsidP="00ED383A">
      <w:pPr>
        <w:pStyle w:val="a6"/>
        <w:numPr>
          <w:ilvl w:val="0"/>
          <w:numId w:val="7"/>
        </w:numPr>
        <w:tabs>
          <w:tab w:val="left" w:pos="284"/>
          <w:tab w:val="left" w:pos="993"/>
          <w:tab w:val="left" w:pos="1275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>знать современное состояние агропромышленного комплекса и ключевые направления его развития;</w:t>
      </w:r>
    </w:p>
    <w:p w14:paraId="0659CC03" w14:textId="77777777" w:rsidR="008D17CB" w:rsidRPr="00602275" w:rsidRDefault="008D17CB" w:rsidP="00ED383A">
      <w:pPr>
        <w:pStyle w:val="a6"/>
        <w:numPr>
          <w:ilvl w:val="0"/>
          <w:numId w:val="7"/>
        </w:numPr>
        <w:tabs>
          <w:tab w:val="left" w:pos="284"/>
          <w:tab w:val="left" w:pos="993"/>
          <w:tab w:val="left" w:pos="1275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>знать устройство, принципы функционирования и правила эксплуатации основных видов агротехнического оборудования;</w:t>
      </w:r>
    </w:p>
    <w:p w14:paraId="3DF4421E" w14:textId="77777777" w:rsidR="008D17CB" w:rsidRPr="00602275" w:rsidRDefault="008D17CB" w:rsidP="00ED383A">
      <w:pPr>
        <w:pStyle w:val="a6"/>
        <w:numPr>
          <w:ilvl w:val="0"/>
          <w:numId w:val="7"/>
        </w:numPr>
        <w:tabs>
          <w:tab w:val="left" w:pos="284"/>
          <w:tab w:val="left" w:pos="993"/>
          <w:tab w:val="left" w:pos="1275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>знать назначение и возможности современного программного обеспечения для сбора и анализа агрономических данных;</w:t>
      </w:r>
    </w:p>
    <w:p w14:paraId="5E99471F" w14:textId="77777777" w:rsidR="008D17CB" w:rsidRPr="00602275" w:rsidRDefault="008D17CB" w:rsidP="00ED383A">
      <w:pPr>
        <w:pStyle w:val="a6"/>
        <w:numPr>
          <w:ilvl w:val="0"/>
          <w:numId w:val="7"/>
        </w:numPr>
        <w:tabs>
          <w:tab w:val="left" w:pos="284"/>
          <w:tab w:val="left" w:pos="993"/>
          <w:tab w:val="left" w:pos="1275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 xml:space="preserve">знать базовые понятия биотехнологий, генетики и селекции, а также </w:t>
      </w:r>
      <w:r w:rsidRPr="00602275">
        <w:rPr>
          <w:rFonts w:ascii="Times New Roman" w:hAnsi="Times New Roman" w:cs="Times New Roman"/>
          <w:spacing w:val="-2"/>
          <w:sz w:val="28"/>
          <w:szCs w:val="28"/>
        </w:rPr>
        <w:lastRenderedPageBreak/>
        <w:t>принципы исследования молекул ДНК;</w:t>
      </w:r>
    </w:p>
    <w:p w14:paraId="394A6261" w14:textId="77777777" w:rsidR="008D17CB" w:rsidRPr="00602275" w:rsidRDefault="008D17CB" w:rsidP="00ED383A">
      <w:pPr>
        <w:pStyle w:val="a6"/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>владеть практическими приемами пусконаладки, калибровки и сервисного обслуживания высокотехнологичных систем агрокомплекса;</w:t>
      </w:r>
    </w:p>
    <w:p w14:paraId="75ACEF36" w14:textId="77777777" w:rsidR="008D17CB" w:rsidRPr="00602275" w:rsidRDefault="008D17CB" w:rsidP="00ED383A">
      <w:pPr>
        <w:pStyle w:val="a6"/>
        <w:numPr>
          <w:ilvl w:val="0"/>
          <w:numId w:val="7"/>
        </w:numPr>
        <w:tabs>
          <w:tab w:val="left" w:pos="284"/>
          <w:tab w:val="left" w:pos="993"/>
          <w:tab w:val="left" w:pos="1275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>уметь собирать, обрабатывать и анализировать данные о состоянии растений и почвы с помощью цифровых инструментов;</w:t>
      </w:r>
    </w:p>
    <w:p w14:paraId="0661F1DE" w14:textId="77777777" w:rsidR="008D17CB" w:rsidRPr="00602275" w:rsidRDefault="008D17CB" w:rsidP="00ED383A">
      <w:pPr>
        <w:pStyle w:val="a6"/>
        <w:numPr>
          <w:ilvl w:val="0"/>
          <w:numId w:val="7"/>
        </w:numPr>
        <w:tabs>
          <w:tab w:val="left" w:pos="284"/>
          <w:tab w:val="left" w:pos="993"/>
          <w:tab w:val="left" w:pos="1275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>уметь применять методы биотехнологий и специализированное оборудование для решения практических задач в агроиндустрии;</w:t>
      </w:r>
    </w:p>
    <w:p w14:paraId="76887FE0" w14:textId="77777777" w:rsidR="008D17CB" w:rsidRPr="00602275" w:rsidRDefault="008D17CB" w:rsidP="00ED383A">
      <w:pPr>
        <w:pStyle w:val="a6"/>
        <w:numPr>
          <w:ilvl w:val="0"/>
          <w:numId w:val="7"/>
        </w:numPr>
        <w:tabs>
          <w:tab w:val="left" w:pos="284"/>
          <w:tab w:val="left" w:pos="993"/>
          <w:tab w:val="left" w:pos="1275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>владеть навыками проведения экспериментов по повышению эффективности агропроизводства;</w:t>
      </w:r>
    </w:p>
    <w:p w14:paraId="6D9EB759" w14:textId="77777777" w:rsidR="008D17CB" w:rsidRPr="00602275" w:rsidRDefault="008D17CB" w:rsidP="00ED383A">
      <w:pPr>
        <w:pStyle w:val="a6"/>
        <w:numPr>
          <w:ilvl w:val="0"/>
          <w:numId w:val="7"/>
        </w:numPr>
        <w:tabs>
          <w:tab w:val="left" w:pos="284"/>
          <w:tab w:val="left" w:pos="993"/>
          <w:tab w:val="left" w:pos="1275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>владеть методами разработки и реализации проектов по автоматизации и модернизации процессов в агрокомплексе (как индивидуально, так и в команде).</w:t>
      </w:r>
    </w:p>
    <w:p w14:paraId="107F494F" w14:textId="0E9E4A15" w:rsidR="006B1725" w:rsidRPr="002213DA" w:rsidRDefault="00BF535F" w:rsidP="00ED383A">
      <w:pPr>
        <w:pStyle w:val="ad"/>
        <w:shd w:val="clear" w:color="auto" w:fill="FFFFFF"/>
        <w:tabs>
          <w:tab w:val="left" w:pos="426"/>
        </w:tabs>
        <w:spacing w:beforeAutospacing="0" w:afterAutospacing="0" w:line="360" w:lineRule="auto"/>
        <w:jc w:val="both"/>
        <w:textAlignment w:val="baseline"/>
        <w:rPr>
          <w:i/>
          <w:color w:val="000000"/>
          <w:sz w:val="28"/>
          <w:szCs w:val="28"/>
        </w:rPr>
      </w:pPr>
      <w:r w:rsidRPr="002213DA">
        <w:rPr>
          <w:b/>
          <w:i/>
          <w:sz w:val="28"/>
          <w:szCs w:val="28"/>
        </w:rPr>
        <w:t>Метапредметные результаты</w:t>
      </w:r>
      <w:r w:rsidR="006B1725" w:rsidRPr="002213DA">
        <w:rPr>
          <w:b/>
          <w:i/>
          <w:sz w:val="28"/>
          <w:szCs w:val="28"/>
        </w:rPr>
        <w:t>:</w:t>
      </w:r>
    </w:p>
    <w:p w14:paraId="3B6D485D" w14:textId="77777777" w:rsidR="008D17CB" w:rsidRPr="00602275" w:rsidRDefault="008D17CB" w:rsidP="00ED383A">
      <w:pPr>
        <w:pStyle w:val="1"/>
        <w:numPr>
          <w:ilvl w:val="0"/>
          <w:numId w:val="8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b/>
          <w:bCs/>
          <w:sz w:val="28"/>
          <w:szCs w:val="28"/>
        </w:rPr>
      </w:pPr>
      <w:r w:rsidRPr="00602275">
        <w:rPr>
          <w:sz w:val="28"/>
          <w:szCs w:val="28"/>
        </w:rPr>
        <w:t xml:space="preserve">умение самостоятельно намечать цели </w:t>
      </w:r>
      <w:proofErr w:type="spellStart"/>
      <w:r w:rsidRPr="00602275">
        <w:rPr>
          <w:sz w:val="28"/>
          <w:szCs w:val="28"/>
        </w:rPr>
        <w:t>агропроекта</w:t>
      </w:r>
      <w:proofErr w:type="spellEnd"/>
      <w:r w:rsidRPr="00602275">
        <w:rPr>
          <w:sz w:val="28"/>
          <w:szCs w:val="28"/>
        </w:rPr>
        <w:t>, планировать этапы его реализации и прогнозировать возможные производственные риски;</w:t>
      </w:r>
    </w:p>
    <w:p w14:paraId="6A7DDD77" w14:textId="77777777" w:rsidR="008D17CB" w:rsidRPr="00602275" w:rsidRDefault="008D17CB" w:rsidP="00ED383A">
      <w:pPr>
        <w:pStyle w:val="1"/>
        <w:numPr>
          <w:ilvl w:val="0"/>
          <w:numId w:val="8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b/>
          <w:bCs/>
          <w:sz w:val="28"/>
          <w:szCs w:val="28"/>
        </w:rPr>
      </w:pPr>
      <w:r w:rsidRPr="00602275">
        <w:rPr>
          <w:sz w:val="28"/>
          <w:szCs w:val="28"/>
        </w:rPr>
        <w:t>готовность оперативно корректировать технологический процесс (изменять параметры оборудования, состав растворов) на основе анализа текущих данных;</w:t>
      </w:r>
    </w:p>
    <w:p w14:paraId="79A61B95" w14:textId="77777777" w:rsidR="008D17CB" w:rsidRPr="00602275" w:rsidRDefault="008D17CB" w:rsidP="00ED383A">
      <w:pPr>
        <w:pStyle w:val="1"/>
        <w:numPr>
          <w:ilvl w:val="0"/>
          <w:numId w:val="8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b/>
          <w:bCs/>
          <w:sz w:val="28"/>
          <w:szCs w:val="28"/>
        </w:rPr>
      </w:pPr>
      <w:r w:rsidRPr="00602275">
        <w:rPr>
          <w:sz w:val="28"/>
          <w:szCs w:val="28"/>
        </w:rPr>
        <w:t>уметь объективно оценивать сложность задачи и рационально распределять время и ресурсы для её решения;</w:t>
      </w:r>
    </w:p>
    <w:p w14:paraId="747D1EE8" w14:textId="77777777" w:rsidR="008D17CB" w:rsidRPr="00602275" w:rsidRDefault="008D17CB" w:rsidP="00ED383A">
      <w:pPr>
        <w:pStyle w:val="1"/>
        <w:numPr>
          <w:ilvl w:val="0"/>
          <w:numId w:val="8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b/>
          <w:bCs/>
          <w:sz w:val="28"/>
          <w:szCs w:val="28"/>
        </w:rPr>
      </w:pPr>
      <w:r w:rsidRPr="00602275">
        <w:rPr>
          <w:sz w:val="28"/>
          <w:szCs w:val="28"/>
        </w:rPr>
        <w:t>умение видеть взаимосвязь между биологическими процессами, техническими параметрами оборудования и экономической эффективностью бизнеса;</w:t>
      </w:r>
    </w:p>
    <w:p w14:paraId="7F17AD2D" w14:textId="77777777" w:rsidR="008D17CB" w:rsidRPr="00602275" w:rsidRDefault="008D17CB" w:rsidP="00ED383A">
      <w:pPr>
        <w:pStyle w:val="1"/>
        <w:numPr>
          <w:ilvl w:val="0"/>
          <w:numId w:val="8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b/>
          <w:bCs/>
          <w:sz w:val="28"/>
          <w:szCs w:val="28"/>
        </w:rPr>
      </w:pPr>
      <w:r w:rsidRPr="00602275">
        <w:rPr>
          <w:sz w:val="28"/>
          <w:szCs w:val="28"/>
        </w:rPr>
        <w:t>владение методами научного поиска, умение работать с базами данных, специализированным ПО и профессиональной литературой;</w:t>
      </w:r>
    </w:p>
    <w:p w14:paraId="4A5BA423" w14:textId="77777777" w:rsidR="008D17CB" w:rsidRPr="00602275" w:rsidRDefault="008D17CB" w:rsidP="00ED383A">
      <w:pPr>
        <w:pStyle w:val="1"/>
        <w:numPr>
          <w:ilvl w:val="0"/>
          <w:numId w:val="8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b/>
          <w:bCs/>
          <w:sz w:val="28"/>
          <w:szCs w:val="28"/>
        </w:rPr>
      </w:pPr>
      <w:r w:rsidRPr="00602275">
        <w:rPr>
          <w:sz w:val="28"/>
          <w:szCs w:val="28"/>
        </w:rPr>
        <w:t>способность преобразовывать сложные данные (графики, показатели датчиков) в управленческие решения;</w:t>
      </w:r>
    </w:p>
    <w:p w14:paraId="38B4B83E" w14:textId="77777777" w:rsidR="008D17CB" w:rsidRPr="00602275" w:rsidRDefault="008D17CB" w:rsidP="00ED383A">
      <w:pPr>
        <w:pStyle w:val="1"/>
        <w:numPr>
          <w:ilvl w:val="0"/>
          <w:numId w:val="8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b/>
          <w:bCs/>
          <w:sz w:val="28"/>
          <w:szCs w:val="28"/>
        </w:rPr>
      </w:pPr>
      <w:r w:rsidRPr="00602275">
        <w:rPr>
          <w:sz w:val="28"/>
          <w:szCs w:val="28"/>
        </w:rPr>
        <w:t xml:space="preserve">умение эффективно распределять роли в междисциплинарной команде </w:t>
      </w:r>
      <w:r w:rsidRPr="00602275">
        <w:rPr>
          <w:sz w:val="28"/>
          <w:szCs w:val="28"/>
        </w:rPr>
        <w:lastRenderedPageBreak/>
        <w:t>(технолог, биолог, экономист) для достижения общего инновационного результата.</w:t>
      </w:r>
    </w:p>
    <w:p w14:paraId="6886ADB5" w14:textId="61B86E6F" w:rsidR="006B1725" w:rsidRPr="002213DA" w:rsidRDefault="00BF535F" w:rsidP="0060227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b/>
          <w:i/>
          <w:sz w:val="28"/>
          <w:szCs w:val="28"/>
        </w:rPr>
        <w:t>Личностные результаты</w:t>
      </w:r>
      <w:r w:rsidR="006B1725" w:rsidRPr="002213DA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14:paraId="2AAF73C7" w14:textId="77777777" w:rsidR="008D17CB" w:rsidRPr="00602275" w:rsidRDefault="008D17CB" w:rsidP="00ED383A">
      <w:pPr>
        <w:pStyle w:val="a5"/>
        <w:numPr>
          <w:ilvl w:val="0"/>
          <w:numId w:val="9"/>
        </w:numPr>
        <w:tabs>
          <w:tab w:val="left" w:pos="426"/>
        </w:tabs>
        <w:spacing w:line="360" w:lineRule="auto"/>
        <w:ind w:left="0" w:right="4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готовность к поиску нестандартных решений производственных задач и открытость к внедрению новых технологий;</w:t>
      </w:r>
    </w:p>
    <w:p w14:paraId="27F96AD1" w14:textId="77777777" w:rsidR="008D17CB" w:rsidRPr="00602275" w:rsidRDefault="008D17CB" w:rsidP="00ED383A">
      <w:pPr>
        <w:pStyle w:val="a5"/>
        <w:numPr>
          <w:ilvl w:val="0"/>
          <w:numId w:val="9"/>
        </w:numPr>
        <w:tabs>
          <w:tab w:val="left" w:pos="426"/>
        </w:tabs>
        <w:spacing w:line="360" w:lineRule="auto"/>
        <w:ind w:left="0" w:right="4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осознанный интерес к высокотехнологичным профессиям агропромышленного комплекса и понимание их престижности в современной экономике;</w:t>
      </w:r>
    </w:p>
    <w:p w14:paraId="26839F61" w14:textId="77777777" w:rsidR="008D17CB" w:rsidRPr="00602275" w:rsidRDefault="008D17CB" w:rsidP="00ED383A">
      <w:pPr>
        <w:pStyle w:val="a5"/>
        <w:numPr>
          <w:ilvl w:val="0"/>
          <w:numId w:val="9"/>
        </w:numPr>
        <w:tabs>
          <w:tab w:val="left" w:pos="426"/>
        </w:tabs>
        <w:spacing w:line="360" w:lineRule="auto"/>
        <w:ind w:left="0" w:right="4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стремление к созданию общественно значимых продуктов и готовность брать на себя ответственность за результат коммерческого или социального проекта;</w:t>
      </w:r>
    </w:p>
    <w:p w14:paraId="228622B5" w14:textId="77777777" w:rsidR="008D17CB" w:rsidRPr="00602275" w:rsidRDefault="008D17CB" w:rsidP="00ED383A">
      <w:pPr>
        <w:pStyle w:val="a5"/>
        <w:numPr>
          <w:ilvl w:val="0"/>
          <w:numId w:val="9"/>
        </w:numPr>
        <w:tabs>
          <w:tab w:val="left" w:pos="426"/>
        </w:tabs>
        <w:spacing w:line="360" w:lineRule="auto"/>
        <w:ind w:left="0" w:right="4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глубокое понимание принципов устойчивого развития и стремление минимизировать негативное воздействие технологий на окружающую среду;</w:t>
      </w:r>
    </w:p>
    <w:p w14:paraId="0EEE44C3" w14:textId="77777777" w:rsidR="008D17CB" w:rsidRPr="00602275" w:rsidRDefault="008D17CB" w:rsidP="00ED383A">
      <w:pPr>
        <w:pStyle w:val="a5"/>
        <w:numPr>
          <w:ilvl w:val="0"/>
          <w:numId w:val="9"/>
        </w:numPr>
        <w:tabs>
          <w:tab w:val="left" w:pos="426"/>
        </w:tabs>
        <w:spacing w:line="360" w:lineRule="auto"/>
        <w:ind w:left="0" w:right="4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осознание важности личного вклада в развитие отечественного агросектора и обеспечение технологического суверенитета страны;</w:t>
      </w:r>
    </w:p>
    <w:p w14:paraId="65D0997F" w14:textId="77777777" w:rsidR="008D17CB" w:rsidRPr="00602275" w:rsidRDefault="008D17CB" w:rsidP="00ED383A">
      <w:pPr>
        <w:pStyle w:val="a5"/>
        <w:numPr>
          <w:ilvl w:val="0"/>
          <w:numId w:val="9"/>
        </w:numPr>
        <w:tabs>
          <w:tab w:val="left" w:pos="426"/>
        </w:tabs>
        <w:spacing w:line="360" w:lineRule="auto"/>
        <w:ind w:left="0" w:right="4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сформированность волевых качеств, необходимых для длительного наблюдения за биологическими объектами и доведения сложных технических циклов до конца.</w:t>
      </w:r>
    </w:p>
    <w:p w14:paraId="454BD444" w14:textId="77777777" w:rsidR="003F7973" w:rsidRPr="00602275" w:rsidRDefault="003F7973" w:rsidP="00602275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39496D6" w14:textId="4C04BBED" w:rsidR="00982DA2" w:rsidRPr="00602275" w:rsidRDefault="00982DA2" w:rsidP="0060227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br w:type="page"/>
      </w:r>
      <w:r w:rsidR="007A7CBD" w:rsidRPr="00602275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0AD58124" w14:textId="650369FE" w:rsidR="007A7CBD" w:rsidRPr="002213DA" w:rsidRDefault="007A7CBD" w:rsidP="002213DA">
      <w:pPr>
        <w:pStyle w:val="a6"/>
        <w:spacing w:before="120" w:line="360" w:lineRule="auto"/>
        <w:ind w:left="0"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213DA">
        <w:rPr>
          <w:rFonts w:ascii="Times New Roman" w:hAnsi="Times New Roman" w:cs="Times New Roman"/>
          <w:b/>
          <w:iCs/>
          <w:color w:val="000000"/>
          <w:sz w:val="28"/>
          <w:szCs w:val="28"/>
        </w:rPr>
        <w:t>Учебн</w:t>
      </w:r>
      <w:r w:rsidR="002213DA" w:rsidRPr="002213DA">
        <w:rPr>
          <w:rFonts w:ascii="Times New Roman" w:hAnsi="Times New Roman" w:cs="Times New Roman"/>
          <w:b/>
          <w:iCs/>
          <w:color w:val="000000"/>
          <w:sz w:val="28"/>
          <w:szCs w:val="28"/>
        </w:rPr>
        <w:t>ый (</w:t>
      </w:r>
      <w:r w:rsidRPr="002213DA">
        <w:rPr>
          <w:rFonts w:ascii="Times New Roman" w:hAnsi="Times New Roman" w:cs="Times New Roman"/>
          <w:b/>
          <w:iCs/>
          <w:color w:val="000000"/>
          <w:sz w:val="28"/>
          <w:szCs w:val="28"/>
        </w:rPr>
        <w:t>тематический</w:t>
      </w:r>
      <w:r w:rsidR="002213DA" w:rsidRPr="002213DA">
        <w:rPr>
          <w:rFonts w:ascii="Times New Roman" w:hAnsi="Times New Roman" w:cs="Times New Roman"/>
          <w:b/>
          <w:iCs/>
          <w:color w:val="000000"/>
          <w:sz w:val="28"/>
          <w:szCs w:val="28"/>
        </w:rPr>
        <w:t>)</w:t>
      </w:r>
      <w:r w:rsidRPr="002213DA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план</w:t>
      </w:r>
    </w:p>
    <w:p w14:paraId="7C44950A" w14:textId="77777777" w:rsidR="00571158" w:rsidRDefault="00571158" w:rsidP="00571158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Style w:val="10"/>
        <w:tblW w:w="9351" w:type="dxa"/>
        <w:tblLayout w:type="fixed"/>
        <w:tblLook w:val="04A0" w:firstRow="1" w:lastRow="0" w:firstColumn="1" w:lastColumn="0" w:noHBand="0" w:noVBand="1"/>
      </w:tblPr>
      <w:tblGrid>
        <w:gridCol w:w="628"/>
        <w:gridCol w:w="3862"/>
        <w:gridCol w:w="658"/>
        <w:gridCol w:w="744"/>
        <w:gridCol w:w="766"/>
        <w:gridCol w:w="2693"/>
      </w:tblGrid>
      <w:tr w:rsidR="00ED383A" w:rsidRPr="002322FC" w14:paraId="3B8F7630" w14:textId="77777777" w:rsidTr="00ED383A">
        <w:trPr>
          <w:trHeight w:val="20"/>
        </w:trPr>
        <w:tc>
          <w:tcPr>
            <w:tcW w:w="628" w:type="dxa"/>
            <w:vMerge w:val="restart"/>
          </w:tcPr>
          <w:p w14:paraId="61C99BAC" w14:textId="77777777" w:rsidR="00ED383A" w:rsidRPr="00C56265" w:rsidRDefault="00ED383A" w:rsidP="006357DE">
            <w:pPr>
              <w:ind w:firstLine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62" w:type="dxa"/>
            <w:vMerge w:val="restart"/>
          </w:tcPr>
          <w:p w14:paraId="0E661371" w14:textId="77777777" w:rsidR="00ED383A" w:rsidRPr="00C56265" w:rsidRDefault="00ED383A" w:rsidP="006357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2168" w:type="dxa"/>
            <w:gridSpan w:val="3"/>
          </w:tcPr>
          <w:p w14:paraId="7D04967C" w14:textId="77777777" w:rsidR="00ED383A" w:rsidRPr="00C56265" w:rsidRDefault="00ED383A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693" w:type="dxa"/>
            <w:vMerge w:val="restart"/>
          </w:tcPr>
          <w:p w14:paraId="340E1B58" w14:textId="77777777" w:rsidR="00ED383A" w:rsidRPr="00C56265" w:rsidRDefault="00ED383A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Форма аттестации/</w:t>
            </w:r>
          </w:p>
          <w:p w14:paraId="1C3BC208" w14:textId="77777777" w:rsidR="00ED383A" w:rsidRPr="00C56265" w:rsidRDefault="00ED383A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ED383A" w:rsidRPr="002322FC" w14:paraId="3142E412" w14:textId="77777777" w:rsidTr="00ED383A">
        <w:trPr>
          <w:trHeight w:val="1130"/>
        </w:trPr>
        <w:tc>
          <w:tcPr>
            <w:tcW w:w="628" w:type="dxa"/>
            <w:vMerge/>
          </w:tcPr>
          <w:p w14:paraId="09B5DBA5" w14:textId="77777777" w:rsidR="00ED383A" w:rsidRPr="00C56265" w:rsidRDefault="00ED383A" w:rsidP="006357DE">
            <w:pPr>
              <w:ind w:firstLin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2" w:type="dxa"/>
            <w:vMerge/>
          </w:tcPr>
          <w:p w14:paraId="20B7F201" w14:textId="77777777" w:rsidR="00ED383A" w:rsidRPr="00C56265" w:rsidRDefault="00ED383A" w:rsidP="00635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8" w:type="dxa"/>
            <w:textDirection w:val="btLr"/>
          </w:tcPr>
          <w:p w14:paraId="4BCBD885" w14:textId="77777777" w:rsidR="00ED383A" w:rsidRPr="00C56265" w:rsidRDefault="00ED383A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44" w:type="dxa"/>
            <w:textDirection w:val="btLr"/>
          </w:tcPr>
          <w:p w14:paraId="663E3D15" w14:textId="77777777" w:rsidR="00ED383A" w:rsidRPr="00C56265" w:rsidRDefault="00ED383A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766" w:type="dxa"/>
            <w:textDirection w:val="btLr"/>
          </w:tcPr>
          <w:p w14:paraId="7CBA3581" w14:textId="77777777" w:rsidR="00ED383A" w:rsidRPr="00C56265" w:rsidRDefault="00ED383A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/>
          </w:tcPr>
          <w:p w14:paraId="0EA37EC4" w14:textId="77777777" w:rsidR="00ED383A" w:rsidRPr="00C56265" w:rsidRDefault="00ED383A" w:rsidP="006357DE">
            <w:pPr>
              <w:ind w:hanging="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6265" w:rsidRPr="002322FC" w14:paraId="52392982" w14:textId="77777777" w:rsidTr="00ED383A">
        <w:trPr>
          <w:trHeight w:val="15"/>
        </w:trPr>
        <w:tc>
          <w:tcPr>
            <w:tcW w:w="628" w:type="dxa"/>
          </w:tcPr>
          <w:p w14:paraId="6E344939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62" w:type="dxa"/>
          </w:tcPr>
          <w:p w14:paraId="66EA02DF" w14:textId="77777777" w:rsidR="00C56265" w:rsidRPr="00C56265" w:rsidRDefault="00C56265" w:rsidP="00635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 в современный АПК и мировые тренды</w:t>
            </w:r>
          </w:p>
        </w:tc>
        <w:tc>
          <w:tcPr>
            <w:tcW w:w="658" w:type="dxa"/>
          </w:tcPr>
          <w:p w14:paraId="3A7D05E5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44" w:type="dxa"/>
          </w:tcPr>
          <w:p w14:paraId="6957F6B5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66" w:type="dxa"/>
          </w:tcPr>
          <w:p w14:paraId="6EA079C2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1D6BF8EC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265" w:rsidRPr="002322FC" w14:paraId="3037C3E6" w14:textId="77777777" w:rsidTr="00ED383A">
        <w:trPr>
          <w:trHeight w:val="132"/>
        </w:trPr>
        <w:tc>
          <w:tcPr>
            <w:tcW w:w="628" w:type="dxa"/>
          </w:tcPr>
          <w:p w14:paraId="75FA4DC5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3862" w:type="dxa"/>
          </w:tcPr>
          <w:p w14:paraId="1E866DD6" w14:textId="77777777" w:rsidR="00C56265" w:rsidRPr="00C56265" w:rsidRDefault="00C56265" w:rsidP="006357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Лекция на тему: «Что значит быть честным». Инструктаж по ТБ. Входная диагностика. Структура современного АПК. Агротехнологии 4.0.</w:t>
            </w:r>
          </w:p>
        </w:tc>
        <w:tc>
          <w:tcPr>
            <w:tcW w:w="658" w:type="dxa"/>
          </w:tcPr>
          <w:p w14:paraId="26307A8B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" w:type="dxa"/>
          </w:tcPr>
          <w:p w14:paraId="2CD9EB22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" w:type="dxa"/>
          </w:tcPr>
          <w:p w14:paraId="3F1E3983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05913F58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заданий/просмотр тематического видеоматериала</w:t>
            </w:r>
          </w:p>
        </w:tc>
      </w:tr>
      <w:tr w:rsidR="00C56265" w:rsidRPr="002322FC" w14:paraId="461CA7CE" w14:textId="77777777" w:rsidTr="00ED383A">
        <w:trPr>
          <w:trHeight w:val="15"/>
        </w:trPr>
        <w:tc>
          <w:tcPr>
            <w:tcW w:w="628" w:type="dxa"/>
          </w:tcPr>
          <w:p w14:paraId="6663197B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862" w:type="dxa"/>
          </w:tcPr>
          <w:p w14:paraId="02D5761A" w14:textId="77777777" w:rsidR="00C56265" w:rsidRPr="00C56265" w:rsidRDefault="00C56265" w:rsidP="00635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Мировые тренды: роботизация, ИИ и продовольственная безопасность</w:t>
            </w:r>
          </w:p>
        </w:tc>
        <w:tc>
          <w:tcPr>
            <w:tcW w:w="658" w:type="dxa"/>
          </w:tcPr>
          <w:p w14:paraId="522084EF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" w:type="dxa"/>
          </w:tcPr>
          <w:p w14:paraId="4498953A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" w:type="dxa"/>
          </w:tcPr>
          <w:p w14:paraId="2CA198BB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E6CFC6C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Дискуссия, дебаты, деловая игра, кейс-задание.</w:t>
            </w:r>
          </w:p>
        </w:tc>
      </w:tr>
      <w:tr w:rsidR="00C56265" w:rsidRPr="002322FC" w14:paraId="4E1823BD" w14:textId="77777777" w:rsidTr="00ED383A">
        <w:trPr>
          <w:trHeight w:val="15"/>
        </w:trPr>
        <w:tc>
          <w:tcPr>
            <w:tcW w:w="628" w:type="dxa"/>
          </w:tcPr>
          <w:p w14:paraId="545E6B3E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62" w:type="dxa"/>
          </w:tcPr>
          <w:p w14:paraId="45450875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</w:t>
            </w:r>
            <w:r w:rsidRPr="00C5626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строения</w:t>
            </w:r>
            <w:r w:rsidRPr="00C56265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и жизнедеятельности растений</w:t>
            </w:r>
          </w:p>
        </w:tc>
        <w:tc>
          <w:tcPr>
            <w:tcW w:w="658" w:type="dxa"/>
          </w:tcPr>
          <w:p w14:paraId="04624FAB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44" w:type="dxa"/>
          </w:tcPr>
          <w:p w14:paraId="4A96FA75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66" w:type="dxa"/>
          </w:tcPr>
          <w:p w14:paraId="1D134235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06DFADB8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265" w:rsidRPr="002322FC" w14:paraId="4B31E798" w14:textId="77777777" w:rsidTr="00ED383A">
        <w:tc>
          <w:tcPr>
            <w:tcW w:w="628" w:type="dxa"/>
          </w:tcPr>
          <w:p w14:paraId="0F1FF6D6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862" w:type="dxa"/>
          </w:tcPr>
          <w:p w14:paraId="584D15CE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Общие</w:t>
            </w:r>
            <w:r w:rsidRPr="00C56265">
              <w:rPr>
                <w:spacing w:val="62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сведения</w:t>
            </w:r>
            <w:r w:rsidRPr="00C56265">
              <w:rPr>
                <w:spacing w:val="-4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о</w:t>
            </w:r>
            <w:r w:rsidRPr="00C56265">
              <w:rPr>
                <w:spacing w:val="-3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строении</w:t>
            </w:r>
            <w:r w:rsidRPr="00C56265">
              <w:rPr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растений.</w:t>
            </w:r>
            <w:r w:rsidRPr="00C56265">
              <w:rPr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spacing w:val="-2"/>
                <w:sz w:val="24"/>
                <w:szCs w:val="24"/>
              </w:rPr>
              <w:t xml:space="preserve">Основные </w:t>
            </w:r>
            <w:r w:rsidRPr="00C56265">
              <w:rPr>
                <w:sz w:val="24"/>
                <w:szCs w:val="24"/>
              </w:rPr>
              <w:t>органы</w:t>
            </w:r>
            <w:r w:rsidRPr="00C56265">
              <w:rPr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растения.</w:t>
            </w:r>
            <w:r w:rsidRPr="00C56265">
              <w:rPr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658" w:type="dxa"/>
          </w:tcPr>
          <w:p w14:paraId="204A642B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4" w:type="dxa"/>
          </w:tcPr>
          <w:p w14:paraId="60F1816A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6" w:type="dxa"/>
          </w:tcPr>
          <w:p w14:paraId="2BFE9766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103005D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1</w:t>
            </w:r>
          </w:p>
        </w:tc>
      </w:tr>
      <w:tr w:rsidR="00C56265" w:rsidRPr="002322FC" w14:paraId="1AC20884" w14:textId="77777777" w:rsidTr="00ED383A">
        <w:trPr>
          <w:trHeight w:val="84"/>
        </w:trPr>
        <w:tc>
          <w:tcPr>
            <w:tcW w:w="628" w:type="dxa"/>
          </w:tcPr>
          <w:p w14:paraId="548E9D11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862" w:type="dxa"/>
          </w:tcPr>
          <w:p w14:paraId="7E2C6FC3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Облик</w:t>
            </w:r>
            <w:r w:rsidRPr="00C56265">
              <w:rPr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культурных</w:t>
            </w:r>
            <w:r w:rsidRPr="00C56265">
              <w:rPr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растений.</w:t>
            </w:r>
            <w:r w:rsidRPr="00C56265">
              <w:rPr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spacing w:val="-2"/>
                <w:sz w:val="24"/>
                <w:szCs w:val="24"/>
              </w:rPr>
              <w:t>Классификация растений</w:t>
            </w:r>
          </w:p>
        </w:tc>
        <w:tc>
          <w:tcPr>
            <w:tcW w:w="658" w:type="dxa"/>
          </w:tcPr>
          <w:p w14:paraId="09C87CD6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4" w:type="dxa"/>
          </w:tcPr>
          <w:p w14:paraId="6B69CDEB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" w:type="dxa"/>
          </w:tcPr>
          <w:p w14:paraId="550DA8B4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14:paraId="080DF6CF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56265" w:rsidRPr="002322FC" w14:paraId="11C8C222" w14:textId="77777777" w:rsidTr="00ED383A">
        <w:trPr>
          <w:trHeight w:val="15"/>
        </w:trPr>
        <w:tc>
          <w:tcPr>
            <w:tcW w:w="628" w:type="dxa"/>
          </w:tcPr>
          <w:p w14:paraId="20CD74F7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862" w:type="dxa"/>
          </w:tcPr>
          <w:p w14:paraId="050CE660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Процессы</w:t>
            </w:r>
            <w:r w:rsidRPr="00C56265">
              <w:rPr>
                <w:spacing w:val="-10"/>
                <w:sz w:val="24"/>
                <w:szCs w:val="24"/>
              </w:rPr>
              <w:t xml:space="preserve"> ж</w:t>
            </w:r>
            <w:r w:rsidRPr="00C56265">
              <w:rPr>
                <w:sz w:val="24"/>
                <w:szCs w:val="24"/>
              </w:rPr>
              <w:t>изнедеятельности</w:t>
            </w:r>
            <w:r w:rsidRPr="00C56265">
              <w:rPr>
                <w:spacing w:val="-10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растений</w:t>
            </w:r>
          </w:p>
        </w:tc>
        <w:tc>
          <w:tcPr>
            <w:tcW w:w="658" w:type="dxa"/>
          </w:tcPr>
          <w:p w14:paraId="5AEE9EA8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" w:type="dxa"/>
          </w:tcPr>
          <w:p w14:paraId="0F496C33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6" w:type="dxa"/>
          </w:tcPr>
          <w:p w14:paraId="0EC899DA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40C2F1F3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bCs/>
                <w:sz w:val="24"/>
                <w:szCs w:val="24"/>
              </w:rPr>
            </w:pPr>
            <w:r w:rsidRPr="00C56265">
              <w:rPr>
                <w:bCs/>
                <w:sz w:val="24"/>
                <w:szCs w:val="24"/>
              </w:rPr>
              <w:t>Практическая работа № 2</w:t>
            </w:r>
          </w:p>
        </w:tc>
      </w:tr>
      <w:tr w:rsidR="00C56265" w:rsidRPr="002322FC" w14:paraId="3F237AAE" w14:textId="77777777" w:rsidTr="00ED383A">
        <w:tc>
          <w:tcPr>
            <w:tcW w:w="628" w:type="dxa"/>
          </w:tcPr>
          <w:p w14:paraId="5DCC576F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62" w:type="dxa"/>
          </w:tcPr>
          <w:p w14:paraId="0343294D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C56265">
              <w:rPr>
                <w:b/>
                <w:sz w:val="24"/>
                <w:szCs w:val="24"/>
              </w:rPr>
              <w:t>Выбор</w:t>
            </w:r>
            <w:r w:rsidRPr="00C562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56265">
              <w:rPr>
                <w:b/>
                <w:sz w:val="24"/>
                <w:szCs w:val="24"/>
              </w:rPr>
              <w:t>растений</w:t>
            </w:r>
            <w:r w:rsidRPr="00C5626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b/>
                <w:sz w:val="24"/>
                <w:szCs w:val="24"/>
              </w:rPr>
              <w:t>и</w:t>
            </w:r>
            <w:r w:rsidRPr="00C56265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b/>
                <w:sz w:val="24"/>
                <w:szCs w:val="24"/>
              </w:rPr>
              <w:t>условия</w:t>
            </w:r>
            <w:r w:rsidRPr="00C5626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b/>
                <w:spacing w:val="-7"/>
                <w:sz w:val="24"/>
                <w:szCs w:val="24"/>
              </w:rPr>
              <w:t>их </w:t>
            </w:r>
            <w:r w:rsidRPr="00C56265">
              <w:rPr>
                <w:b/>
                <w:spacing w:val="-2"/>
                <w:sz w:val="24"/>
                <w:szCs w:val="24"/>
              </w:rPr>
              <w:t>выращивания</w:t>
            </w:r>
          </w:p>
        </w:tc>
        <w:tc>
          <w:tcPr>
            <w:tcW w:w="658" w:type="dxa"/>
          </w:tcPr>
          <w:p w14:paraId="429418A2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44" w:type="dxa"/>
          </w:tcPr>
          <w:p w14:paraId="4681D865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66" w:type="dxa"/>
          </w:tcPr>
          <w:p w14:paraId="7E57677D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7A2A2D94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265" w:rsidRPr="002322FC" w14:paraId="6D5491D9" w14:textId="77777777" w:rsidTr="00ED383A">
        <w:tc>
          <w:tcPr>
            <w:tcW w:w="628" w:type="dxa"/>
          </w:tcPr>
          <w:p w14:paraId="4F263F0D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862" w:type="dxa"/>
          </w:tcPr>
          <w:p w14:paraId="094DA766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Условия</w:t>
            </w:r>
            <w:r w:rsidRPr="00C56265">
              <w:rPr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выращивания</w:t>
            </w:r>
            <w:r w:rsidRPr="00C56265">
              <w:rPr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растений</w:t>
            </w:r>
          </w:p>
        </w:tc>
        <w:tc>
          <w:tcPr>
            <w:tcW w:w="658" w:type="dxa"/>
          </w:tcPr>
          <w:p w14:paraId="031BA716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4" w:type="dxa"/>
          </w:tcPr>
          <w:p w14:paraId="56E59EDA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6" w:type="dxa"/>
          </w:tcPr>
          <w:p w14:paraId="420C0350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Merge w:val="restart"/>
          </w:tcPr>
          <w:p w14:paraId="61E7F70B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bCs/>
                <w:sz w:val="24"/>
                <w:szCs w:val="24"/>
              </w:rPr>
            </w:pPr>
            <w:r w:rsidRPr="00C56265">
              <w:rPr>
                <w:bCs/>
                <w:sz w:val="24"/>
                <w:szCs w:val="24"/>
              </w:rPr>
              <w:t xml:space="preserve">Практическая работа </w:t>
            </w:r>
          </w:p>
          <w:p w14:paraId="1AFD38D1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bCs/>
                <w:sz w:val="24"/>
                <w:szCs w:val="24"/>
              </w:rPr>
            </w:pPr>
            <w:r w:rsidRPr="00C56265">
              <w:rPr>
                <w:bCs/>
                <w:sz w:val="24"/>
                <w:szCs w:val="24"/>
              </w:rPr>
              <w:t>№ 3-5</w:t>
            </w:r>
          </w:p>
          <w:p w14:paraId="7F7958E7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6265" w:rsidRPr="002322FC" w14:paraId="7AC6518B" w14:textId="77777777" w:rsidTr="00ED383A">
        <w:tc>
          <w:tcPr>
            <w:tcW w:w="628" w:type="dxa"/>
          </w:tcPr>
          <w:p w14:paraId="606C1C74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862" w:type="dxa"/>
          </w:tcPr>
          <w:p w14:paraId="2E8C7A43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Особенности жизнедеятельности растений разных экологических</w:t>
            </w:r>
            <w:r w:rsidRPr="00C56265">
              <w:rPr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групп</w:t>
            </w:r>
          </w:p>
        </w:tc>
        <w:tc>
          <w:tcPr>
            <w:tcW w:w="658" w:type="dxa"/>
          </w:tcPr>
          <w:p w14:paraId="5E3B3A4C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4" w:type="dxa"/>
          </w:tcPr>
          <w:p w14:paraId="21386D46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6" w:type="dxa"/>
          </w:tcPr>
          <w:p w14:paraId="0CC4CCFB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Merge/>
          </w:tcPr>
          <w:p w14:paraId="74F875A6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bCs/>
                <w:sz w:val="24"/>
                <w:szCs w:val="24"/>
              </w:rPr>
            </w:pPr>
          </w:p>
        </w:tc>
      </w:tr>
      <w:tr w:rsidR="00C56265" w:rsidRPr="002322FC" w14:paraId="01D22DAB" w14:textId="77777777" w:rsidTr="00ED383A">
        <w:trPr>
          <w:trHeight w:val="105"/>
        </w:trPr>
        <w:tc>
          <w:tcPr>
            <w:tcW w:w="628" w:type="dxa"/>
          </w:tcPr>
          <w:p w14:paraId="25334599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862" w:type="dxa"/>
          </w:tcPr>
          <w:p w14:paraId="3B01BB0D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Требования к выращиванию растений. Почва, земляные смеси</w:t>
            </w:r>
          </w:p>
        </w:tc>
        <w:tc>
          <w:tcPr>
            <w:tcW w:w="658" w:type="dxa"/>
          </w:tcPr>
          <w:p w14:paraId="4C71AB9A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" w:type="dxa"/>
          </w:tcPr>
          <w:p w14:paraId="3FD11088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6" w:type="dxa"/>
          </w:tcPr>
          <w:p w14:paraId="52740639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Merge/>
          </w:tcPr>
          <w:p w14:paraId="481FAA39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6265" w:rsidRPr="002322FC" w14:paraId="6066D43C" w14:textId="77777777" w:rsidTr="00ED383A">
        <w:tc>
          <w:tcPr>
            <w:tcW w:w="628" w:type="dxa"/>
          </w:tcPr>
          <w:p w14:paraId="772EAE3E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62" w:type="dxa"/>
          </w:tcPr>
          <w:p w14:paraId="54DF7869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Уход</w:t>
            </w:r>
            <w:r w:rsidRPr="00C5626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Pr="00C5626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культурными</w:t>
            </w:r>
            <w:r w:rsidRPr="00C5626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растениями</w:t>
            </w:r>
          </w:p>
        </w:tc>
        <w:tc>
          <w:tcPr>
            <w:tcW w:w="658" w:type="dxa"/>
          </w:tcPr>
          <w:p w14:paraId="1C1B36AE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44" w:type="dxa"/>
          </w:tcPr>
          <w:p w14:paraId="5B0D5F37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66" w:type="dxa"/>
          </w:tcPr>
          <w:p w14:paraId="2B0AAF0D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53EA590B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6265" w:rsidRPr="002322FC" w14:paraId="56904593" w14:textId="77777777" w:rsidTr="00ED383A">
        <w:trPr>
          <w:trHeight w:val="110"/>
        </w:trPr>
        <w:tc>
          <w:tcPr>
            <w:tcW w:w="628" w:type="dxa"/>
          </w:tcPr>
          <w:p w14:paraId="63E8E872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62" w:type="dxa"/>
          </w:tcPr>
          <w:p w14:paraId="792A57C5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Полив</w:t>
            </w:r>
            <w:r w:rsidRPr="00C56265"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658" w:type="dxa"/>
          </w:tcPr>
          <w:p w14:paraId="68761228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4" w:type="dxa"/>
          </w:tcPr>
          <w:p w14:paraId="14A37076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" w:type="dxa"/>
          </w:tcPr>
          <w:p w14:paraId="5D1E0FDE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14:paraId="6553AFE8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опрос</w:t>
            </w:r>
          </w:p>
        </w:tc>
      </w:tr>
      <w:tr w:rsidR="00C56265" w:rsidRPr="002322FC" w14:paraId="1268BC91" w14:textId="77777777" w:rsidTr="00ED383A">
        <w:tc>
          <w:tcPr>
            <w:tcW w:w="628" w:type="dxa"/>
          </w:tcPr>
          <w:p w14:paraId="77CA00A0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62" w:type="dxa"/>
          </w:tcPr>
          <w:p w14:paraId="1B86ED5E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Правила</w:t>
            </w:r>
            <w:r w:rsidRPr="00C56265">
              <w:rPr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соблюдения</w:t>
            </w:r>
            <w:r w:rsidRPr="00C56265">
              <w:rPr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режима</w:t>
            </w:r>
            <w:r w:rsidRPr="00C56265">
              <w:rPr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полива.</w:t>
            </w:r>
            <w:r w:rsidRPr="00C56265">
              <w:rPr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Полив</w:t>
            </w:r>
            <w:r w:rsidRPr="00C56265">
              <w:rPr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spacing w:val="-5"/>
                <w:sz w:val="24"/>
                <w:szCs w:val="24"/>
              </w:rPr>
              <w:t xml:space="preserve">из </w:t>
            </w:r>
            <w:r w:rsidRPr="00C56265">
              <w:rPr>
                <w:sz w:val="24"/>
                <w:szCs w:val="24"/>
              </w:rPr>
              <w:t>лейки.</w:t>
            </w:r>
            <w:r w:rsidRPr="00C56265">
              <w:rPr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Гидропоника.</w:t>
            </w:r>
            <w:r w:rsidRPr="00C56265">
              <w:rPr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658" w:type="dxa"/>
          </w:tcPr>
          <w:p w14:paraId="224CF0B6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" w:type="dxa"/>
          </w:tcPr>
          <w:p w14:paraId="7CBB4D7B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" w:type="dxa"/>
          </w:tcPr>
          <w:p w14:paraId="38985FF2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8A58EEC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6</w:t>
            </w:r>
          </w:p>
        </w:tc>
      </w:tr>
      <w:tr w:rsidR="00C56265" w:rsidRPr="002322FC" w14:paraId="58078D7B" w14:textId="77777777" w:rsidTr="00ED383A">
        <w:trPr>
          <w:trHeight w:val="173"/>
        </w:trPr>
        <w:tc>
          <w:tcPr>
            <w:tcW w:w="628" w:type="dxa"/>
          </w:tcPr>
          <w:p w14:paraId="5716CF6E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62" w:type="dxa"/>
          </w:tcPr>
          <w:p w14:paraId="2120971D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Питание</w:t>
            </w:r>
            <w:r w:rsidRPr="00C56265">
              <w:rPr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растений.</w:t>
            </w:r>
            <w:r w:rsidRPr="00C56265">
              <w:rPr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Основные</w:t>
            </w:r>
            <w:r w:rsidRPr="00C56265">
              <w:rPr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spacing w:val="-2"/>
                <w:sz w:val="24"/>
                <w:szCs w:val="24"/>
              </w:rPr>
              <w:t>питательные</w:t>
            </w:r>
          </w:p>
          <w:p w14:paraId="7A51F971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вещества</w:t>
            </w:r>
            <w:r w:rsidRPr="00C5626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растений.</w:t>
            </w:r>
          </w:p>
        </w:tc>
        <w:tc>
          <w:tcPr>
            <w:tcW w:w="658" w:type="dxa"/>
          </w:tcPr>
          <w:p w14:paraId="35DB4FF3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4" w:type="dxa"/>
          </w:tcPr>
          <w:p w14:paraId="3996E655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" w:type="dxa"/>
          </w:tcPr>
          <w:p w14:paraId="6D0F2889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  <w:vMerge w:val="restart"/>
          </w:tcPr>
          <w:p w14:paraId="799311EB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  <w:p w14:paraId="1A2351D8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265" w:rsidRPr="002322FC" w14:paraId="0633F0D3" w14:textId="77777777" w:rsidTr="00ED383A">
        <w:trPr>
          <w:trHeight w:val="20"/>
        </w:trPr>
        <w:tc>
          <w:tcPr>
            <w:tcW w:w="628" w:type="dxa"/>
          </w:tcPr>
          <w:p w14:paraId="34CB827F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862" w:type="dxa"/>
          </w:tcPr>
          <w:p w14:paraId="7E5A21AB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удобрений,</w:t>
            </w:r>
            <w:r w:rsidRPr="00C5626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характеристика</w:t>
            </w:r>
          </w:p>
        </w:tc>
        <w:tc>
          <w:tcPr>
            <w:tcW w:w="658" w:type="dxa"/>
          </w:tcPr>
          <w:p w14:paraId="62CA8DA9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4" w:type="dxa"/>
          </w:tcPr>
          <w:p w14:paraId="0FA98602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6" w:type="dxa"/>
          </w:tcPr>
          <w:p w14:paraId="7586A6A2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Merge/>
          </w:tcPr>
          <w:p w14:paraId="49B37FA0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265" w:rsidRPr="002322FC" w14:paraId="609588A4" w14:textId="77777777" w:rsidTr="00ED383A">
        <w:trPr>
          <w:trHeight w:val="186"/>
        </w:trPr>
        <w:tc>
          <w:tcPr>
            <w:tcW w:w="628" w:type="dxa"/>
          </w:tcPr>
          <w:p w14:paraId="11AA7E03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862" w:type="dxa"/>
          </w:tcPr>
          <w:p w14:paraId="54B0E4C6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Подкормка.</w:t>
            </w:r>
            <w:r w:rsidRPr="00C56265">
              <w:rPr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Сроки</w:t>
            </w:r>
            <w:r w:rsidRPr="00C56265">
              <w:rPr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и</w:t>
            </w:r>
            <w:r w:rsidRPr="00C56265">
              <w:rPr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правила</w:t>
            </w:r>
            <w:r w:rsidRPr="00C56265">
              <w:rPr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подкормки</w:t>
            </w:r>
            <w:r w:rsidRPr="00C56265">
              <w:rPr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658" w:type="dxa"/>
          </w:tcPr>
          <w:p w14:paraId="214555CD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" w:type="dxa"/>
          </w:tcPr>
          <w:p w14:paraId="7BF95317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" w:type="dxa"/>
          </w:tcPr>
          <w:p w14:paraId="26F58D59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Merge w:val="restart"/>
          </w:tcPr>
          <w:p w14:paraId="353C49B4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bCs/>
                <w:sz w:val="24"/>
                <w:szCs w:val="24"/>
              </w:rPr>
            </w:pPr>
            <w:r w:rsidRPr="00C56265">
              <w:rPr>
                <w:bCs/>
                <w:sz w:val="24"/>
                <w:szCs w:val="24"/>
              </w:rPr>
              <w:t xml:space="preserve">Практическая работа </w:t>
            </w:r>
          </w:p>
          <w:p w14:paraId="64E444F9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bCs/>
                <w:sz w:val="24"/>
                <w:szCs w:val="24"/>
              </w:rPr>
            </w:pPr>
            <w:r w:rsidRPr="00C56265">
              <w:rPr>
                <w:bCs/>
                <w:sz w:val="24"/>
                <w:szCs w:val="24"/>
              </w:rPr>
              <w:t>№ 7-10</w:t>
            </w:r>
          </w:p>
          <w:p w14:paraId="2436E258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bCs/>
                <w:sz w:val="24"/>
                <w:szCs w:val="24"/>
              </w:rPr>
            </w:pPr>
          </w:p>
          <w:p w14:paraId="6896144C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6265" w:rsidRPr="002322FC" w14:paraId="33872175" w14:textId="77777777" w:rsidTr="00ED383A">
        <w:trPr>
          <w:trHeight w:val="20"/>
        </w:trPr>
        <w:tc>
          <w:tcPr>
            <w:tcW w:w="628" w:type="dxa"/>
          </w:tcPr>
          <w:p w14:paraId="63A7DE08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862" w:type="dxa"/>
          </w:tcPr>
          <w:p w14:paraId="39FDCCAC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Доза</w:t>
            </w:r>
            <w:r w:rsidRPr="00C56265">
              <w:rPr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удобрений</w:t>
            </w:r>
            <w:r w:rsidRPr="00C56265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658" w:type="dxa"/>
          </w:tcPr>
          <w:p w14:paraId="58A1AE50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" w:type="dxa"/>
          </w:tcPr>
          <w:p w14:paraId="4DA90602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" w:type="dxa"/>
          </w:tcPr>
          <w:p w14:paraId="6858577C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Merge/>
          </w:tcPr>
          <w:p w14:paraId="20212B4E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bCs/>
                <w:sz w:val="24"/>
                <w:szCs w:val="24"/>
              </w:rPr>
            </w:pPr>
          </w:p>
        </w:tc>
      </w:tr>
      <w:tr w:rsidR="00C56265" w:rsidRPr="002322FC" w14:paraId="61ECDE04" w14:textId="77777777" w:rsidTr="00ED383A">
        <w:tc>
          <w:tcPr>
            <w:tcW w:w="628" w:type="dxa"/>
          </w:tcPr>
          <w:p w14:paraId="621B6257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3862" w:type="dxa"/>
          </w:tcPr>
          <w:p w14:paraId="4F987F78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 «Паспорт растения»</w:t>
            </w:r>
          </w:p>
        </w:tc>
        <w:tc>
          <w:tcPr>
            <w:tcW w:w="658" w:type="dxa"/>
          </w:tcPr>
          <w:p w14:paraId="285EEC99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4" w:type="dxa"/>
          </w:tcPr>
          <w:p w14:paraId="5CA7606E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6" w:type="dxa"/>
          </w:tcPr>
          <w:p w14:paraId="1C2B344E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Merge/>
          </w:tcPr>
          <w:p w14:paraId="40824DBB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6265" w:rsidRPr="002322FC" w14:paraId="188C5845" w14:textId="77777777" w:rsidTr="00ED383A">
        <w:trPr>
          <w:trHeight w:val="258"/>
        </w:trPr>
        <w:tc>
          <w:tcPr>
            <w:tcW w:w="628" w:type="dxa"/>
          </w:tcPr>
          <w:p w14:paraId="570E2C8C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62" w:type="dxa"/>
          </w:tcPr>
          <w:p w14:paraId="55CFE2AE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Вредители</w:t>
            </w:r>
            <w:r w:rsidRPr="00C56265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56265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болезни</w:t>
            </w:r>
            <w:r w:rsidRPr="00C56265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культурных </w:t>
            </w:r>
            <w:r w:rsidRPr="00C5626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658" w:type="dxa"/>
          </w:tcPr>
          <w:p w14:paraId="233815AA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44" w:type="dxa"/>
          </w:tcPr>
          <w:p w14:paraId="39A3D62D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66" w:type="dxa"/>
          </w:tcPr>
          <w:p w14:paraId="5D5C57C2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14:paraId="3A9F9E65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6265" w:rsidRPr="002322FC" w14:paraId="6F51CB69" w14:textId="77777777" w:rsidTr="00ED383A">
        <w:tc>
          <w:tcPr>
            <w:tcW w:w="628" w:type="dxa"/>
          </w:tcPr>
          <w:p w14:paraId="5B22FECB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862" w:type="dxa"/>
          </w:tcPr>
          <w:p w14:paraId="6895A6A2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Вредители</w:t>
            </w:r>
            <w:r w:rsidRPr="00C56265">
              <w:rPr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культурных</w:t>
            </w:r>
            <w:r w:rsidRPr="00C56265">
              <w:rPr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растений.</w:t>
            </w:r>
            <w:r w:rsidRPr="00C56265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658" w:type="dxa"/>
          </w:tcPr>
          <w:p w14:paraId="50267C7A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4" w:type="dxa"/>
          </w:tcPr>
          <w:p w14:paraId="6F82362D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6" w:type="dxa"/>
          </w:tcPr>
          <w:p w14:paraId="71653EBA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3" w:type="dxa"/>
            <w:vMerge w:val="restart"/>
          </w:tcPr>
          <w:p w14:paraId="54245271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Практическая работа,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07B900C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265" w:rsidRPr="002322FC" w14:paraId="5C71B6D9" w14:textId="77777777" w:rsidTr="00ED383A">
        <w:tc>
          <w:tcPr>
            <w:tcW w:w="628" w:type="dxa"/>
          </w:tcPr>
          <w:p w14:paraId="2FF57E0C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862" w:type="dxa"/>
          </w:tcPr>
          <w:p w14:paraId="77F1526C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Болезни</w:t>
            </w:r>
            <w:r w:rsidRPr="00C56265">
              <w:rPr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культурных</w:t>
            </w:r>
            <w:r w:rsidRPr="00C56265">
              <w:rPr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растений.</w:t>
            </w:r>
            <w:r w:rsidRPr="00C56265">
              <w:rPr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spacing w:val="-2"/>
                <w:sz w:val="24"/>
                <w:szCs w:val="24"/>
              </w:rPr>
              <w:t xml:space="preserve">Признаки </w:t>
            </w:r>
            <w:r w:rsidRPr="00C56265">
              <w:rPr>
                <w:sz w:val="24"/>
                <w:szCs w:val="24"/>
              </w:rPr>
              <w:t>заболеваний.</w:t>
            </w:r>
            <w:r w:rsidRPr="00C56265">
              <w:rPr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658" w:type="dxa"/>
          </w:tcPr>
          <w:p w14:paraId="7FF3DEAF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44" w:type="dxa"/>
          </w:tcPr>
          <w:p w14:paraId="49B2DDAE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6" w:type="dxa"/>
          </w:tcPr>
          <w:p w14:paraId="6DEF2AA9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3" w:type="dxa"/>
            <w:vMerge/>
          </w:tcPr>
          <w:p w14:paraId="0B44760E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265" w:rsidRPr="002322FC" w14:paraId="70F0629B" w14:textId="77777777" w:rsidTr="00ED383A">
        <w:tc>
          <w:tcPr>
            <w:tcW w:w="628" w:type="dxa"/>
          </w:tcPr>
          <w:p w14:paraId="118092C7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862" w:type="dxa"/>
          </w:tcPr>
          <w:p w14:paraId="0C8B9E02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</w:t>
            </w:r>
            <w:r w:rsidRPr="00C5626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«Борьба</w:t>
            </w:r>
            <w:r w:rsidRPr="00C5626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вредителями</w:t>
            </w:r>
            <w:r w:rsidRPr="00C5626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626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 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болезнями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растений</w:t>
            </w:r>
            <w:r w:rsidRPr="00C5626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народными</w:t>
            </w:r>
            <w:r w:rsidRPr="00C5626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средствами»</w:t>
            </w:r>
          </w:p>
        </w:tc>
        <w:tc>
          <w:tcPr>
            <w:tcW w:w="658" w:type="dxa"/>
          </w:tcPr>
          <w:p w14:paraId="633971AA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4" w:type="dxa"/>
          </w:tcPr>
          <w:p w14:paraId="2DCA76C7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6" w:type="dxa"/>
          </w:tcPr>
          <w:p w14:paraId="4B3B78F9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439CC9A4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bCs/>
                <w:sz w:val="24"/>
                <w:szCs w:val="24"/>
              </w:rPr>
            </w:pPr>
            <w:r w:rsidRPr="00C56265">
              <w:rPr>
                <w:bCs/>
                <w:sz w:val="24"/>
                <w:szCs w:val="24"/>
              </w:rPr>
              <w:t>Практическая работа № 13</w:t>
            </w:r>
          </w:p>
        </w:tc>
      </w:tr>
      <w:tr w:rsidR="00C56265" w:rsidRPr="002322FC" w14:paraId="0239BB36" w14:textId="77777777" w:rsidTr="00ED383A">
        <w:tc>
          <w:tcPr>
            <w:tcW w:w="628" w:type="dxa"/>
          </w:tcPr>
          <w:p w14:paraId="5103BFD4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3862" w:type="dxa"/>
          </w:tcPr>
          <w:p w14:paraId="17E31B09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Биотехнологии, генетика и селекция</w:t>
            </w:r>
          </w:p>
        </w:tc>
        <w:tc>
          <w:tcPr>
            <w:tcW w:w="658" w:type="dxa"/>
          </w:tcPr>
          <w:p w14:paraId="7E90D4C6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44" w:type="dxa"/>
          </w:tcPr>
          <w:p w14:paraId="153FAC17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766" w:type="dxa"/>
          </w:tcPr>
          <w:p w14:paraId="46B9A115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14:paraId="5A657B58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bCs/>
                <w:sz w:val="24"/>
                <w:szCs w:val="24"/>
              </w:rPr>
            </w:pPr>
          </w:p>
        </w:tc>
      </w:tr>
      <w:tr w:rsidR="00C56265" w:rsidRPr="002322FC" w14:paraId="3C0EFB14" w14:textId="77777777" w:rsidTr="00ED383A">
        <w:tc>
          <w:tcPr>
            <w:tcW w:w="628" w:type="dxa"/>
          </w:tcPr>
          <w:p w14:paraId="7BCFAABB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862" w:type="dxa"/>
          </w:tcPr>
          <w:p w14:paraId="68D5B6E7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Биотехнология как наука. Введение в культуру клеток (In Vitro)</w:t>
            </w:r>
          </w:p>
        </w:tc>
        <w:tc>
          <w:tcPr>
            <w:tcW w:w="658" w:type="dxa"/>
          </w:tcPr>
          <w:p w14:paraId="69D6AD22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dxa"/>
          </w:tcPr>
          <w:p w14:paraId="6BBCDCCC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6" w:type="dxa"/>
          </w:tcPr>
          <w:p w14:paraId="476F6A15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184577BB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Выполнение практических заданий, беседа</w:t>
            </w:r>
          </w:p>
        </w:tc>
      </w:tr>
      <w:tr w:rsidR="00C56265" w:rsidRPr="002322FC" w14:paraId="0289BF2E" w14:textId="77777777" w:rsidTr="00ED383A">
        <w:tc>
          <w:tcPr>
            <w:tcW w:w="628" w:type="dxa"/>
          </w:tcPr>
          <w:p w14:paraId="25C3064F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862" w:type="dxa"/>
          </w:tcPr>
          <w:p w14:paraId="45D5C896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Питательные среды и стерилизация эксплантов</w:t>
            </w:r>
          </w:p>
        </w:tc>
        <w:tc>
          <w:tcPr>
            <w:tcW w:w="658" w:type="dxa"/>
          </w:tcPr>
          <w:p w14:paraId="357CEBB3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4" w:type="dxa"/>
          </w:tcPr>
          <w:p w14:paraId="146AF744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6" w:type="dxa"/>
          </w:tcPr>
          <w:p w14:paraId="669C98E2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20A20440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 xml:space="preserve">Лабораторная работа </w:t>
            </w:r>
            <w:r w:rsidRPr="00C56265">
              <w:rPr>
                <w:bCs/>
                <w:sz w:val="24"/>
                <w:szCs w:val="24"/>
              </w:rPr>
              <w:t>№ 1</w:t>
            </w:r>
            <w:r w:rsidRPr="00C56265">
              <w:rPr>
                <w:sz w:val="24"/>
                <w:szCs w:val="24"/>
              </w:rPr>
              <w:t>, выполнение практических заданий</w:t>
            </w:r>
          </w:p>
        </w:tc>
      </w:tr>
      <w:tr w:rsidR="00C56265" w:rsidRPr="002322FC" w14:paraId="6D5B6C5A" w14:textId="77777777" w:rsidTr="00ED383A">
        <w:tc>
          <w:tcPr>
            <w:tcW w:w="628" w:type="dxa"/>
          </w:tcPr>
          <w:p w14:paraId="7977F677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862" w:type="dxa"/>
          </w:tcPr>
          <w:p w14:paraId="0A371A43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Основы генетики: ДНК, гены, хромосомы</w:t>
            </w:r>
          </w:p>
        </w:tc>
        <w:tc>
          <w:tcPr>
            <w:tcW w:w="658" w:type="dxa"/>
          </w:tcPr>
          <w:p w14:paraId="7EF73D73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dxa"/>
          </w:tcPr>
          <w:p w14:paraId="6DFD5F0F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6" w:type="dxa"/>
          </w:tcPr>
          <w:p w14:paraId="2C34AD13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7BE077A8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 xml:space="preserve">Лабораторная работа </w:t>
            </w:r>
            <w:r w:rsidRPr="00C56265">
              <w:rPr>
                <w:bCs/>
                <w:sz w:val="24"/>
                <w:szCs w:val="24"/>
              </w:rPr>
              <w:t>№ 2</w:t>
            </w:r>
            <w:r w:rsidRPr="00C56265">
              <w:rPr>
                <w:sz w:val="24"/>
                <w:szCs w:val="24"/>
              </w:rPr>
              <w:t xml:space="preserve">, лекция. </w:t>
            </w:r>
          </w:p>
        </w:tc>
      </w:tr>
      <w:tr w:rsidR="00C56265" w:rsidRPr="002322FC" w14:paraId="20882864" w14:textId="77777777" w:rsidTr="00ED383A">
        <w:tc>
          <w:tcPr>
            <w:tcW w:w="628" w:type="dxa"/>
          </w:tcPr>
          <w:p w14:paraId="6758B081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862" w:type="dxa"/>
          </w:tcPr>
          <w:p w14:paraId="50782FC9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Молекулярная селекция и маркеры. Биоинформатика</w:t>
            </w:r>
          </w:p>
        </w:tc>
        <w:tc>
          <w:tcPr>
            <w:tcW w:w="658" w:type="dxa"/>
          </w:tcPr>
          <w:p w14:paraId="2DCE1394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4" w:type="dxa"/>
          </w:tcPr>
          <w:p w14:paraId="55D1DB46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6" w:type="dxa"/>
          </w:tcPr>
          <w:p w14:paraId="6ED5E358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1E7F9BC9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Работа с базами данных</w:t>
            </w:r>
          </w:p>
        </w:tc>
      </w:tr>
      <w:tr w:rsidR="00C56265" w:rsidRPr="002322FC" w14:paraId="179342D4" w14:textId="77777777" w:rsidTr="00ED383A">
        <w:tc>
          <w:tcPr>
            <w:tcW w:w="628" w:type="dxa"/>
          </w:tcPr>
          <w:p w14:paraId="22824AEA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862" w:type="dxa"/>
          </w:tcPr>
          <w:p w14:paraId="7B80AA87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аттестация. Кейс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«ДНК-маркеры. Базы данных»</w:t>
            </w:r>
          </w:p>
        </w:tc>
        <w:tc>
          <w:tcPr>
            <w:tcW w:w="658" w:type="dxa"/>
          </w:tcPr>
          <w:p w14:paraId="121AEDBD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4" w:type="dxa"/>
          </w:tcPr>
          <w:p w14:paraId="2E1F2655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6" w:type="dxa"/>
          </w:tcPr>
          <w:p w14:paraId="7C0E46F8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4AC58BDC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Практическая работа № 14</w:t>
            </w:r>
          </w:p>
        </w:tc>
      </w:tr>
      <w:tr w:rsidR="00C56265" w:rsidRPr="002322FC" w14:paraId="520E56B4" w14:textId="77777777" w:rsidTr="00ED383A">
        <w:tc>
          <w:tcPr>
            <w:tcW w:w="628" w:type="dxa"/>
          </w:tcPr>
          <w:p w14:paraId="07777292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3862" w:type="dxa"/>
          </w:tcPr>
          <w:p w14:paraId="0C72FD52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C56265">
              <w:rPr>
                <w:b/>
                <w:sz w:val="24"/>
                <w:szCs w:val="24"/>
              </w:rPr>
              <w:t>Агро-</w:t>
            </w:r>
            <w:proofErr w:type="spellStart"/>
            <w:r w:rsidRPr="00C56265">
              <w:rPr>
                <w:b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658" w:type="dxa"/>
          </w:tcPr>
          <w:p w14:paraId="326CE1B2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744" w:type="dxa"/>
          </w:tcPr>
          <w:p w14:paraId="161B3844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66" w:type="dxa"/>
          </w:tcPr>
          <w:p w14:paraId="2D4A50EF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14:paraId="170FBE90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sz w:val="24"/>
                <w:szCs w:val="24"/>
              </w:rPr>
            </w:pPr>
          </w:p>
        </w:tc>
      </w:tr>
      <w:tr w:rsidR="00C56265" w:rsidRPr="002322FC" w14:paraId="22675DD5" w14:textId="77777777" w:rsidTr="00ED383A">
        <w:tc>
          <w:tcPr>
            <w:tcW w:w="628" w:type="dxa"/>
          </w:tcPr>
          <w:p w14:paraId="0B2120AB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862" w:type="dxa"/>
          </w:tcPr>
          <w:p w14:paraId="10EEFB78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b/>
                <w:bCs/>
                <w:sz w:val="24"/>
                <w:szCs w:val="24"/>
              </w:rPr>
            </w:pPr>
            <w:r w:rsidRPr="00C56265">
              <w:rPr>
                <w:spacing w:val="-2"/>
                <w:sz w:val="24"/>
                <w:szCs w:val="24"/>
              </w:rPr>
              <w:t>Основы агробизнеса и предпринимательства</w:t>
            </w:r>
          </w:p>
        </w:tc>
        <w:tc>
          <w:tcPr>
            <w:tcW w:w="658" w:type="dxa"/>
          </w:tcPr>
          <w:p w14:paraId="3B31D8AD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dxa"/>
          </w:tcPr>
          <w:p w14:paraId="02523387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6" w:type="dxa"/>
          </w:tcPr>
          <w:p w14:paraId="268F6AE1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704135A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Практические задания, устный опрос</w:t>
            </w:r>
          </w:p>
        </w:tc>
      </w:tr>
      <w:tr w:rsidR="00C56265" w:rsidRPr="002322FC" w14:paraId="1D49A281" w14:textId="77777777" w:rsidTr="00ED383A">
        <w:tc>
          <w:tcPr>
            <w:tcW w:w="628" w:type="dxa"/>
          </w:tcPr>
          <w:p w14:paraId="72876AB3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7.2</w:t>
            </w:r>
          </w:p>
        </w:tc>
        <w:tc>
          <w:tcPr>
            <w:tcW w:w="3862" w:type="dxa"/>
          </w:tcPr>
          <w:p w14:paraId="50154951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b/>
                <w:bCs/>
                <w:sz w:val="24"/>
                <w:szCs w:val="24"/>
              </w:rPr>
            </w:pPr>
            <w:r w:rsidRPr="00C56265">
              <w:rPr>
                <w:spacing w:val="-2"/>
                <w:sz w:val="24"/>
                <w:szCs w:val="24"/>
              </w:rPr>
              <w:t>Основные разделы и структура бизнес-плана</w:t>
            </w:r>
          </w:p>
        </w:tc>
        <w:tc>
          <w:tcPr>
            <w:tcW w:w="658" w:type="dxa"/>
          </w:tcPr>
          <w:p w14:paraId="5BAA7EAB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dxa"/>
          </w:tcPr>
          <w:p w14:paraId="36CA4295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6" w:type="dxa"/>
          </w:tcPr>
          <w:p w14:paraId="08692D84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603DD32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Практические задания, устный опрос</w:t>
            </w:r>
          </w:p>
        </w:tc>
      </w:tr>
      <w:tr w:rsidR="00C56265" w:rsidRPr="002322FC" w14:paraId="6EA99DD7" w14:textId="77777777" w:rsidTr="00ED383A">
        <w:tc>
          <w:tcPr>
            <w:tcW w:w="628" w:type="dxa"/>
          </w:tcPr>
          <w:p w14:paraId="2CEBF273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862" w:type="dxa"/>
          </w:tcPr>
          <w:p w14:paraId="72C0F978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Экономическая эффективность: расчёт себестоимости и маржи</w:t>
            </w:r>
          </w:p>
        </w:tc>
        <w:tc>
          <w:tcPr>
            <w:tcW w:w="658" w:type="dxa"/>
          </w:tcPr>
          <w:p w14:paraId="702F6CAC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dxa"/>
          </w:tcPr>
          <w:p w14:paraId="6668FAE4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6" w:type="dxa"/>
          </w:tcPr>
          <w:p w14:paraId="646DF922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69FB744D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 xml:space="preserve">Решение кейс-задач, дискуссия, решение проблем, просмотр видеоматериала. </w:t>
            </w:r>
          </w:p>
        </w:tc>
      </w:tr>
      <w:tr w:rsidR="00C56265" w:rsidRPr="002322FC" w14:paraId="22F5AA54" w14:textId="77777777" w:rsidTr="00ED383A">
        <w:tc>
          <w:tcPr>
            <w:tcW w:w="628" w:type="dxa"/>
          </w:tcPr>
          <w:p w14:paraId="7C192236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862" w:type="dxa"/>
          </w:tcPr>
          <w:p w14:paraId="6B425B0A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Агромаркетинг: упаковка, бренд и каналы сбыта (Farm to Fork)</w:t>
            </w:r>
          </w:p>
        </w:tc>
        <w:tc>
          <w:tcPr>
            <w:tcW w:w="658" w:type="dxa"/>
          </w:tcPr>
          <w:p w14:paraId="6BAB7E59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dxa"/>
          </w:tcPr>
          <w:p w14:paraId="2D1B15F1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6" w:type="dxa"/>
          </w:tcPr>
          <w:p w14:paraId="032590E7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33492EF" w14:textId="77777777" w:rsidR="00C56265" w:rsidRPr="00C56265" w:rsidRDefault="00C56265" w:rsidP="006357DE">
            <w:pPr>
              <w:pStyle w:val="TableParagraph"/>
              <w:ind w:hanging="24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Беседа, выполнение практических заданий, презентация</w:t>
            </w:r>
          </w:p>
        </w:tc>
      </w:tr>
      <w:tr w:rsidR="00C56265" w:rsidRPr="002322FC" w14:paraId="3D47AD62" w14:textId="77777777" w:rsidTr="00ED383A">
        <w:trPr>
          <w:trHeight w:val="266"/>
        </w:trPr>
        <w:tc>
          <w:tcPr>
            <w:tcW w:w="628" w:type="dxa"/>
          </w:tcPr>
          <w:p w14:paraId="45941848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862" w:type="dxa"/>
          </w:tcPr>
          <w:p w14:paraId="5D744BBC" w14:textId="77777777" w:rsidR="00C56265" w:rsidRPr="00C56265" w:rsidRDefault="00C56265" w:rsidP="006357DE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Процесс разработки бизнес-плана и его последовательность</w:t>
            </w:r>
          </w:p>
        </w:tc>
        <w:tc>
          <w:tcPr>
            <w:tcW w:w="658" w:type="dxa"/>
          </w:tcPr>
          <w:p w14:paraId="518A535F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44" w:type="dxa"/>
          </w:tcPr>
          <w:p w14:paraId="42AD48D1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6" w:type="dxa"/>
          </w:tcPr>
          <w:p w14:paraId="0CCF4395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066073D0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</w:t>
            </w:r>
          </w:p>
        </w:tc>
      </w:tr>
      <w:tr w:rsidR="00C56265" w:rsidRPr="002322FC" w14:paraId="4C9242F0" w14:textId="77777777" w:rsidTr="00ED383A">
        <w:tc>
          <w:tcPr>
            <w:tcW w:w="628" w:type="dxa"/>
          </w:tcPr>
          <w:p w14:paraId="01D352A3" w14:textId="77777777" w:rsidR="00C56265" w:rsidRPr="00C56265" w:rsidRDefault="00C56265" w:rsidP="006357DE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862" w:type="dxa"/>
          </w:tcPr>
          <w:p w14:paraId="2315D603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Итоговая аттестация. Защита проекта</w:t>
            </w:r>
          </w:p>
        </w:tc>
        <w:tc>
          <w:tcPr>
            <w:tcW w:w="658" w:type="dxa"/>
          </w:tcPr>
          <w:p w14:paraId="17BFFDAC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dxa"/>
          </w:tcPr>
          <w:p w14:paraId="3B736C07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6" w:type="dxa"/>
          </w:tcPr>
          <w:p w14:paraId="56041964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764EEACA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Презентация проекта</w:t>
            </w:r>
          </w:p>
        </w:tc>
      </w:tr>
      <w:tr w:rsidR="00C56265" w:rsidRPr="002322FC" w14:paraId="32939F3A" w14:textId="77777777" w:rsidTr="00ED383A">
        <w:tc>
          <w:tcPr>
            <w:tcW w:w="4490" w:type="dxa"/>
            <w:gridSpan w:val="2"/>
          </w:tcPr>
          <w:p w14:paraId="221EDF42" w14:textId="77777777" w:rsidR="00C56265" w:rsidRPr="00C56265" w:rsidRDefault="00C56265" w:rsidP="006357DE">
            <w:pPr>
              <w:ind w:firstLine="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658" w:type="dxa"/>
          </w:tcPr>
          <w:p w14:paraId="1567BA4D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744" w:type="dxa"/>
          </w:tcPr>
          <w:p w14:paraId="4762CED9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766" w:type="dxa"/>
          </w:tcPr>
          <w:p w14:paraId="34A6417C" w14:textId="77777777" w:rsidR="00C56265" w:rsidRPr="00C56265" w:rsidRDefault="00C56265" w:rsidP="006357DE">
            <w:pPr>
              <w:ind w:hanging="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</w:tcPr>
          <w:p w14:paraId="692B060A" w14:textId="77777777" w:rsidR="00C56265" w:rsidRPr="00C56265" w:rsidRDefault="00C56265" w:rsidP="006357DE">
            <w:pPr>
              <w:ind w:hanging="2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9E2047E" w14:textId="77777777" w:rsidR="002E4C8C" w:rsidRDefault="002E4C8C" w:rsidP="002E4C8C">
      <w:pPr>
        <w:spacing w:before="120" w:line="252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14:paraId="1DAF9F47" w14:textId="77777777" w:rsidR="00ED383A" w:rsidRDefault="00ED383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7465B89" w14:textId="6349B4F2" w:rsidR="00C56265" w:rsidRPr="000E1B76" w:rsidRDefault="00C56265" w:rsidP="00C562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B7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учебного (тематического) плана </w:t>
      </w:r>
    </w:p>
    <w:p w14:paraId="71326405" w14:textId="77777777" w:rsidR="00C56265" w:rsidRPr="00C56265" w:rsidRDefault="00C56265" w:rsidP="00C56265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C56265">
        <w:rPr>
          <w:rFonts w:ascii="Times New Roman" w:hAnsi="Times New Roman" w:cs="Times New Roman"/>
          <w:i/>
          <w:sz w:val="24"/>
          <w:szCs w:val="24"/>
        </w:rPr>
        <w:t>Таблица № 2</w:t>
      </w:r>
    </w:p>
    <w:tbl>
      <w:tblPr>
        <w:tblStyle w:val="10"/>
        <w:tblW w:w="0" w:type="auto"/>
        <w:tblLayout w:type="fixed"/>
        <w:tblLook w:val="04A0" w:firstRow="1" w:lastRow="0" w:firstColumn="1" w:lastColumn="0" w:noHBand="0" w:noVBand="1"/>
      </w:tblPr>
      <w:tblGrid>
        <w:gridCol w:w="645"/>
        <w:gridCol w:w="2834"/>
        <w:gridCol w:w="2975"/>
        <w:gridCol w:w="2897"/>
      </w:tblGrid>
      <w:tr w:rsidR="00C56265" w:rsidRPr="00C56265" w14:paraId="5A507FD9" w14:textId="77777777" w:rsidTr="00ED383A">
        <w:trPr>
          <w:trHeight w:val="200"/>
        </w:trPr>
        <w:tc>
          <w:tcPr>
            <w:tcW w:w="645" w:type="dxa"/>
            <w:vMerge w:val="restart"/>
          </w:tcPr>
          <w:p w14:paraId="3533F812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4" w:type="dxa"/>
            <w:vMerge w:val="restart"/>
          </w:tcPr>
          <w:p w14:paraId="25C0A5E1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5872" w:type="dxa"/>
            <w:gridSpan w:val="2"/>
          </w:tcPr>
          <w:p w14:paraId="6AA86C52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C56265" w:rsidRPr="00C56265" w14:paraId="7C311AD2" w14:textId="77777777" w:rsidTr="00ED383A">
        <w:trPr>
          <w:trHeight w:val="235"/>
        </w:trPr>
        <w:tc>
          <w:tcPr>
            <w:tcW w:w="645" w:type="dxa"/>
            <w:vMerge/>
          </w:tcPr>
          <w:p w14:paraId="5D457D8C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vMerge/>
          </w:tcPr>
          <w:p w14:paraId="4DEE5C45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5" w:type="dxa"/>
          </w:tcPr>
          <w:p w14:paraId="4C5698EF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2897" w:type="dxa"/>
          </w:tcPr>
          <w:p w14:paraId="3135E8CF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C56265" w:rsidRPr="00C56265" w14:paraId="354C9D9E" w14:textId="77777777" w:rsidTr="00ED383A">
        <w:trPr>
          <w:trHeight w:val="377"/>
        </w:trPr>
        <w:tc>
          <w:tcPr>
            <w:tcW w:w="645" w:type="dxa"/>
          </w:tcPr>
          <w:p w14:paraId="02DEF164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706" w:type="dxa"/>
            <w:gridSpan w:val="3"/>
          </w:tcPr>
          <w:p w14:paraId="3DDF299F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в современный АПК и мировые тренды</w:t>
            </w:r>
          </w:p>
        </w:tc>
      </w:tr>
      <w:tr w:rsidR="00C56265" w:rsidRPr="00C56265" w14:paraId="353536D9" w14:textId="77777777" w:rsidTr="00ED383A">
        <w:trPr>
          <w:trHeight w:val="640"/>
        </w:trPr>
        <w:tc>
          <w:tcPr>
            <w:tcW w:w="645" w:type="dxa"/>
          </w:tcPr>
          <w:p w14:paraId="5747939C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2834" w:type="dxa"/>
          </w:tcPr>
          <w:p w14:paraId="6FF6A002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 xml:space="preserve">Лекция на тему: «Что значит быть честным». Инструктаж по ТБ.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Входная диагностика. Структура современного АПК. Агротехнологии 4.0.</w:t>
            </w:r>
          </w:p>
        </w:tc>
        <w:tc>
          <w:tcPr>
            <w:tcW w:w="2975" w:type="dxa"/>
          </w:tcPr>
          <w:p w14:paraId="636572D9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 xml:space="preserve">Лекция на тему: «Что значит быть честным».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работы в лаборатории и на учебном участке (техника безопасности). Понятие АПК. Сектора АПК. Концепция «Сельское хозяйство 4.0»: цифровизация, 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IoT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большие данные.  </w:t>
            </w:r>
          </w:p>
        </w:tc>
        <w:tc>
          <w:tcPr>
            <w:tcW w:w="2897" w:type="dxa"/>
          </w:tcPr>
          <w:p w14:paraId="45F3CE11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Входная диагностика знаний. Анализ кейсов успешных агропредприятий.  Составление индивидуального плана проекта на год.</w:t>
            </w:r>
          </w:p>
        </w:tc>
      </w:tr>
      <w:tr w:rsidR="00C56265" w:rsidRPr="00C56265" w14:paraId="504559FA" w14:textId="77777777" w:rsidTr="00ED383A">
        <w:trPr>
          <w:trHeight w:val="640"/>
        </w:trPr>
        <w:tc>
          <w:tcPr>
            <w:tcW w:w="645" w:type="dxa"/>
          </w:tcPr>
          <w:p w14:paraId="5585E00C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2834" w:type="dxa"/>
          </w:tcPr>
          <w:p w14:paraId="0BF11590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Мировые тренды: роботизация, ИИ и продовольственная безопасность. Промежуточная аттестация.</w:t>
            </w:r>
          </w:p>
        </w:tc>
        <w:tc>
          <w:tcPr>
            <w:tcW w:w="2975" w:type="dxa"/>
          </w:tcPr>
          <w:p w14:paraId="3AD4E9B0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Глобальные вызовы. Роль ИИ и дронов. Вертикальные фермы.  </w:t>
            </w:r>
          </w:p>
          <w:p w14:paraId="1515DD81" w14:textId="6E79B5E9" w:rsidR="00C56265" w:rsidRPr="00306C8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Понятие 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FoodTech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 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AgTech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стартапов.</w:t>
            </w:r>
            <w:r w:rsidR="00306C85" w:rsidRPr="00306C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06C8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«Введение в проект»</w:t>
            </w:r>
          </w:p>
        </w:tc>
        <w:tc>
          <w:tcPr>
            <w:tcW w:w="2897" w:type="dxa"/>
          </w:tcPr>
          <w:p w14:paraId="02DF6C2B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Дискуссия «Агроном будущего – программист или биолог?».  Разработка выбранной проектной идеи (тема, цель, ожидаемый результат).</w:t>
            </w:r>
          </w:p>
        </w:tc>
      </w:tr>
      <w:tr w:rsidR="00C56265" w:rsidRPr="00C56265" w14:paraId="191F5E20" w14:textId="77777777" w:rsidTr="00ED383A">
        <w:trPr>
          <w:trHeight w:val="354"/>
        </w:trPr>
        <w:tc>
          <w:tcPr>
            <w:tcW w:w="645" w:type="dxa"/>
          </w:tcPr>
          <w:p w14:paraId="0F99BA0C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706" w:type="dxa"/>
            <w:gridSpan w:val="3"/>
          </w:tcPr>
          <w:p w14:paraId="178309E5" w14:textId="77777777" w:rsidR="00C56265" w:rsidRPr="00C56265" w:rsidRDefault="00C56265" w:rsidP="006357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</w:t>
            </w:r>
            <w:r w:rsidRPr="00C5626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строения</w:t>
            </w:r>
            <w:r w:rsidRPr="00C56265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и жизнедеятельности растений</w:t>
            </w:r>
          </w:p>
        </w:tc>
      </w:tr>
      <w:tr w:rsidR="00C56265" w:rsidRPr="00C56265" w14:paraId="4BB415C5" w14:textId="77777777" w:rsidTr="00ED383A">
        <w:trPr>
          <w:trHeight w:val="640"/>
        </w:trPr>
        <w:tc>
          <w:tcPr>
            <w:tcW w:w="645" w:type="dxa"/>
          </w:tcPr>
          <w:p w14:paraId="636AB37C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834" w:type="dxa"/>
          </w:tcPr>
          <w:p w14:paraId="0F748F4A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Общие</w:t>
            </w:r>
            <w:r w:rsidRPr="00C56265">
              <w:rPr>
                <w:rFonts w:ascii="Times New Roman" w:hAnsi="Times New Roman" w:cs="Times New Roman"/>
                <w:bCs/>
                <w:spacing w:val="62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</w:t>
            </w:r>
            <w:r w:rsidRPr="00C56265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C56265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строении</w:t>
            </w:r>
            <w:r w:rsidRPr="00C56265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растений.</w:t>
            </w:r>
            <w:r w:rsidRPr="00C56265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Основные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органы</w:t>
            </w:r>
            <w:r w:rsidRPr="00C56265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растения.</w:t>
            </w:r>
            <w:r w:rsidRPr="00C56265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2975" w:type="dxa"/>
          </w:tcPr>
          <w:p w14:paraId="05A9CB4D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Общие сведения о строении растений, органы, ткани растений. Микроскоп. Виды микроскопов. </w:t>
            </w:r>
          </w:p>
        </w:tc>
        <w:tc>
          <w:tcPr>
            <w:tcW w:w="2897" w:type="dxa"/>
          </w:tcPr>
          <w:p w14:paraId="5DE8EC0A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1 «Определение типа корневых систем».  Правила работы с микроскопами. Микроскопия листа и корня (готовые микропрепараты).</w:t>
            </w:r>
          </w:p>
        </w:tc>
      </w:tr>
      <w:tr w:rsidR="00C56265" w:rsidRPr="00C56265" w14:paraId="620E518C" w14:textId="77777777" w:rsidTr="00ED383A">
        <w:trPr>
          <w:trHeight w:val="640"/>
        </w:trPr>
        <w:tc>
          <w:tcPr>
            <w:tcW w:w="645" w:type="dxa"/>
          </w:tcPr>
          <w:p w14:paraId="56B4141C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2834" w:type="dxa"/>
          </w:tcPr>
          <w:p w14:paraId="55746570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C56265">
              <w:rPr>
                <w:bCs/>
                <w:sz w:val="24"/>
                <w:szCs w:val="24"/>
              </w:rPr>
              <w:t>Облик</w:t>
            </w:r>
            <w:r w:rsidRPr="00C56265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культурных</w:t>
            </w:r>
            <w:r w:rsidRPr="00C56265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растений.</w:t>
            </w:r>
            <w:r w:rsidRPr="00C56265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bCs/>
                <w:spacing w:val="-2"/>
                <w:sz w:val="24"/>
                <w:szCs w:val="24"/>
              </w:rPr>
              <w:t>Классификация</w:t>
            </w:r>
          </w:p>
          <w:p w14:paraId="6D646FC6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2975" w:type="dxa"/>
          </w:tcPr>
          <w:p w14:paraId="4120E2F6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Жизненные формы растений. Культурные и дикорастущие виды. Классификация по хозяйственному назначению.</w:t>
            </w:r>
          </w:p>
        </w:tc>
        <w:tc>
          <w:tcPr>
            <w:tcW w:w="2897" w:type="dxa"/>
          </w:tcPr>
          <w:p w14:paraId="25AFBDBA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Устный опрос.  Определение 10+ культурных растений по гербариям и фотографиям.</w:t>
            </w:r>
          </w:p>
        </w:tc>
      </w:tr>
      <w:tr w:rsidR="00C56265" w:rsidRPr="00C56265" w14:paraId="7CC67BC9" w14:textId="77777777" w:rsidTr="00ED383A">
        <w:trPr>
          <w:trHeight w:val="640"/>
        </w:trPr>
        <w:tc>
          <w:tcPr>
            <w:tcW w:w="645" w:type="dxa"/>
          </w:tcPr>
          <w:p w14:paraId="5A5B64EA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2834" w:type="dxa"/>
          </w:tcPr>
          <w:p w14:paraId="7F3B44EA" w14:textId="0E275F1B" w:rsidR="00C56265" w:rsidRPr="00C56265" w:rsidRDefault="00C56265" w:rsidP="006357DE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C56265">
              <w:rPr>
                <w:bCs/>
                <w:sz w:val="24"/>
                <w:szCs w:val="24"/>
              </w:rPr>
              <w:t>Процессы</w:t>
            </w:r>
            <w:r w:rsidRPr="00C56265">
              <w:rPr>
                <w:bCs/>
                <w:spacing w:val="-10"/>
                <w:sz w:val="24"/>
                <w:szCs w:val="24"/>
              </w:rPr>
              <w:t xml:space="preserve"> ж</w:t>
            </w:r>
            <w:r w:rsidRPr="00C56265">
              <w:rPr>
                <w:bCs/>
                <w:sz w:val="24"/>
                <w:szCs w:val="24"/>
              </w:rPr>
              <w:t>изнедеятельности</w:t>
            </w:r>
            <w:r w:rsidRPr="00C56265">
              <w:rPr>
                <w:bCs/>
                <w:spacing w:val="-10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растений</w:t>
            </w:r>
            <w:r w:rsidR="00306C85">
              <w:rPr>
                <w:bCs/>
                <w:sz w:val="24"/>
                <w:szCs w:val="24"/>
              </w:rPr>
              <w:t>. Промежуточная аттестация</w:t>
            </w:r>
          </w:p>
          <w:p w14:paraId="1FCFB208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5" w:type="dxa"/>
          </w:tcPr>
          <w:p w14:paraId="7DED9B78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897" w:type="dxa"/>
          </w:tcPr>
          <w:p w14:paraId="1F723E23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2 «Пикировка как способ формирования корневой системы».</w:t>
            </w:r>
          </w:p>
        </w:tc>
      </w:tr>
      <w:tr w:rsidR="00C56265" w:rsidRPr="00C56265" w14:paraId="4EABA608" w14:textId="77777777" w:rsidTr="00ED383A">
        <w:trPr>
          <w:trHeight w:val="365"/>
        </w:trPr>
        <w:tc>
          <w:tcPr>
            <w:tcW w:w="645" w:type="dxa"/>
          </w:tcPr>
          <w:p w14:paraId="6587BB43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8706" w:type="dxa"/>
            <w:gridSpan w:val="3"/>
          </w:tcPr>
          <w:p w14:paraId="2327F340" w14:textId="77777777" w:rsidR="00C56265" w:rsidRPr="00C56265" w:rsidRDefault="00C56265" w:rsidP="006357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Выбор</w:t>
            </w:r>
            <w:r w:rsidRPr="00C5626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растений</w:t>
            </w:r>
            <w:r w:rsidRPr="00C5626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5626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условия</w:t>
            </w:r>
            <w:r w:rsidRPr="00C5626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их </w:t>
            </w:r>
            <w:r w:rsidRPr="00C5626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выращивания</w:t>
            </w:r>
          </w:p>
        </w:tc>
      </w:tr>
      <w:tr w:rsidR="00C56265" w:rsidRPr="00C56265" w14:paraId="1BE349D9" w14:textId="77777777" w:rsidTr="00ED383A">
        <w:trPr>
          <w:trHeight w:val="640"/>
        </w:trPr>
        <w:tc>
          <w:tcPr>
            <w:tcW w:w="645" w:type="dxa"/>
          </w:tcPr>
          <w:p w14:paraId="2A0D5B32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2834" w:type="dxa"/>
          </w:tcPr>
          <w:p w14:paraId="5D706248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</w:t>
            </w:r>
            <w:r w:rsidRPr="00C56265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выращивания</w:t>
            </w:r>
            <w:r w:rsidRPr="00C56265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растений</w:t>
            </w:r>
          </w:p>
        </w:tc>
        <w:tc>
          <w:tcPr>
            <w:tcW w:w="2975" w:type="dxa"/>
          </w:tcPr>
          <w:p w14:paraId="3B774B2F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Температура, температурный режим, шкала температур. Световой режим: шкала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освещённости; естественное и искусственное освещение. Влажность воздуха, шкала влажности.  Почвенные факторы: pH, структура, влагоёмкость. Правила работы с оборудованием.</w:t>
            </w:r>
          </w:p>
        </w:tc>
        <w:tc>
          <w:tcPr>
            <w:tcW w:w="2897" w:type="dxa"/>
          </w:tcPr>
          <w:p w14:paraId="6A8C1A8C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Практическая работа № 3 «Экологические группы растений».  Измерение температуры, влажности,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освещённости на разных участках. Работа с датчиками температуры, влажности воздуха, субстрата, освещённости, фитолампами.</w:t>
            </w:r>
          </w:p>
        </w:tc>
      </w:tr>
      <w:tr w:rsidR="00C56265" w:rsidRPr="00C56265" w14:paraId="666740AE" w14:textId="77777777" w:rsidTr="00ED383A">
        <w:trPr>
          <w:trHeight w:val="640"/>
        </w:trPr>
        <w:tc>
          <w:tcPr>
            <w:tcW w:w="645" w:type="dxa"/>
          </w:tcPr>
          <w:p w14:paraId="7994CD44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2834" w:type="dxa"/>
          </w:tcPr>
          <w:p w14:paraId="5C9395D3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жизнедеятельности растений разных экологических</w:t>
            </w:r>
            <w:r w:rsidRPr="00C56265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групп</w:t>
            </w:r>
          </w:p>
        </w:tc>
        <w:tc>
          <w:tcPr>
            <w:tcW w:w="2975" w:type="dxa"/>
          </w:tcPr>
          <w:p w14:paraId="24E79DB0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Светолюбивые, теневыносливые, засухоустойчивые, влаголюбивые растения. Адаптации: ксерофиты, гидрофиты, мезофиты.</w:t>
            </w:r>
          </w:p>
        </w:tc>
        <w:tc>
          <w:tcPr>
            <w:tcW w:w="2897" w:type="dxa"/>
          </w:tcPr>
          <w:p w14:paraId="64994133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4 «Определение условий (применение оборудования), необходимых для выращивания конкретных растений».  Подбор растений для своего проекта с учётом их экологической группы.</w:t>
            </w:r>
          </w:p>
        </w:tc>
      </w:tr>
      <w:tr w:rsidR="00C56265" w:rsidRPr="00C56265" w14:paraId="0054E159" w14:textId="77777777" w:rsidTr="00ED383A">
        <w:trPr>
          <w:trHeight w:val="640"/>
        </w:trPr>
        <w:tc>
          <w:tcPr>
            <w:tcW w:w="645" w:type="dxa"/>
          </w:tcPr>
          <w:p w14:paraId="2229366B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2834" w:type="dxa"/>
          </w:tcPr>
          <w:p w14:paraId="22196D3B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C56265">
              <w:rPr>
                <w:bCs/>
                <w:sz w:val="24"/>
                <w:szCs w:val="24"/>
              </w:rPr>
              <w:t>Требования к выращиванию растений. Почва, земляные смеси</w:t>
            </w:r>
          </w:p>
          <w:p w14:paraId="4480396A" w14:textId="0D9557C5" w:rsidR="00C56265" w:rsidRPr="00C56265" w:rsidRDefault="00306C8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975" w:type="dxa"/>
          </w:tcPr>
          <w:p w14:paraId="06276E34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897" w:type="dxa"/>
          </w:tcPr>
          <w:p w14:paraId="31BB7A70" w14:textId="5E044A00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5 «Изучение состава различных земляных смесей.</w:t>
            </w:r>
            <w:r w:rsidR="00306C85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Приготовление субстрата для своей культуры».  Закладка проектного эксперимента (посев/посадка растений).</w:t>
            </w:r>
          </w:p>
        </w:tc>
      </w:tr>
      <w:tr w:rsidR="00C56265" w:rsidRPr="00C56265" w14:paraId="49D454B7" w14:textId="77777777" w:rsidTr="00ED383A">
        <w:trPr>
          <w:trHeight w:val="371"/>
        </w:trPr>
        <w:tc>
          <w:tcPr>
            <w:tcW w:w="645" w:type="dxa"/>
          </w:tcPr>
          <w:p w14:paraId="5355D1D2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706" w:type="dxa"/>
            <w:gridSpan w:val="3"/>
          </w:tcPr>
          <w:p w14:paraId="1E5F51DD" w14:textId="77777777" w:rsidR="00C56265" w:rsidRPr="00C56265" w:rsidRDefault="00C56265" w:rsidP="006357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Уход</w:t>
            </w:r>
            <w:r w:rsidRPr="00C5626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Pr="00C5626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культурными</w:t>
            </w:r>
            <w:r w:rsidRPr="00C5626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растениями</w:t>
            </w:r>
          </w:p>
        </w:tc>
      </w:tr>
      <w:tr w:rsidR="00C56265" w:rsidRPr="00C56265" w14:paraId="7A12AAE6" w14:textId="77777777" w:rsidTr="00ED383A">
        <w:trPr>
          <w:trHeight w:val="640"/>
        </w:trPr>
        <w:tc>
          <w:tcPr>
            <w:tcW w:w="645" w:type="dxa"/>
          </w:tcPr>
          <w:p w14:paraId="71C2CA9E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2834" w:type="dxa"/>
          </w:tcPr>
          <w:p w14:paraId="58E3FCF1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Полив</w:t>
            </w:r>
            <w:r w:rsidRPr="00C56265">
              <w:rPr>
                <w:rFonts w:ascii="Times New Roman" w:hAnsi="Times New Roman" w:cs="Times New Roman"/>
                <w:bCs/>
                <w:spacing w:val="6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2975" w:type="dxa"/>
          </w:tcPr>
          <w:p w14:paraId="3D6B98F8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Виды полива. Признаки перелива и недолива. Водный режим разных культур.</w:t>
            </w:r>
          </w:p>
        </w:tc>
        <w:tc>
          <w:tcPr>
            <w:tcW w:w="2897" w:type="dxa"/>
          </w:tcPr>
          <w:p w14:paraId="63D83FC1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влажности почвы разными способами. Работа с датчиками.</w:t>
            </w:r>
          </w:p>
        </w:tc>
      </w:tr>
      <w:tr w:rsidR="00C56265" w:rsidRPr="00C56265" w14:paraId="54582005" w14:textId="77777777" w:rsidTr="00ED383A">
        <w:trPr>
          <w:trHeight w:val="640"/>
        </w:trPr>
        <w:tc>
          <w:tcPr>
            <w:tcW w:w="645" w:type="dxa"/>
          </w:tcPr>
          <w:p w14:paraId="393326F3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2834" w:type="dxa"/>
          </w:tcPr>
          <w:p w14:paraId="7A6A199B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C56265">
              <w:rPr>
                <w:bCs/>
                <w:sz w:val="24"/>
                <w:szCs w:val="24"/>
              </w:rPr>
              <w:t>Правила</w:t>
            </w:r>
            <w:r w:rsidRPr="00C56265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соблюдения</w:t>
            </w:r>
            <w:r w:rsidRPr="00C56265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режима</w:t>
            </w:r>
            <w:r w:rsidRPr="00C56265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полива.</w:t>
            </w:r>
            <w:r w:rsidRPr="00C56265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Полив</w:t>
            </w:r>
            <w:r w:rsidRPr="00C56265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bCs/>
                <w:spacing w:val="-5"/>
                <w:sz w:val="24"/>
                <w:szCs w:val="24"/>
              </w:rPr>
              <w:t>из</w:t>
            </w:r>
          </w:p>
          <w:p w14:paraId="53654DA3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лейки.</w:t>
            </w:r>
            <w:r w:rsidRPr="00C56265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Гидропоника.</w:t>
            </w:r>
          </w:p>
        </w:tc>
        <w:tc>
          <w:tcPr>
            <w:tcW w:w="2975" w:type="dxa"/>
          </w:tcPr>
          <w:p w14:paraId="706049A4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Режим полива в зависимости от фазы роста растения. Гидропоника: принципы работы, типы систем.</w:t>
            </w:r>
          </w:p>
        </w:tc>
        <w:tc>
          <w:tcPr>
            <w:tcW w:w="2897" w:type="dxa"/>
          </w:tcPr>
          <w:p w14:paraId="38F61A34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6 «Наблюдение и уход за растениями. Пикировка».  Приготовление питательного раствора для гидропоники. Полив своих проектных растений.</w:t>
            </w:r>
          </w:p>
        </w:tc>
      </w:tr>
      <w:tr w:rsidR="00C56265" w:rsidRPr="00C56265" w14:paraId="6C1943A8" w14:textId="77777777" w:rsidTr="00ED383A">
        <w:trPr>
          <w:trHeight w:val="640"/>
        </w:trPr>
        <w:tc>
          <w:tcPr>
            <w:tcW w:w="645" w:type="dxa"/>
          </w:tcPr>
          <w:p w14:paraId="53D14591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2834" w:type="dxa"/>
          </w:tcPr>
          <w:p w14:paraId="1E66BF25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C56265">
              <w:rPr>
                <w:bCs/>
                <w:sz w:val="24"/>
                <w:szCs w:val="24"/>
              </w:rPr>
              <w:t>Питание</w:t>
            </w:r>
            <w:r w:rsidRPr="00C56265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растений.</w:t>
            </w:r>
            <w:r w:rsidRPr="00C56265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Основные</w:t>
            </w:r>
            <w:r w:rsidRPr="00C56265">
              <w:rPr>
                <w:bCs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bCs/>
                <w:spacing w:val="-2"/>
                <w:sz w:val="24"/>
                <w:szCs w:val="24"/>
              </w:rPr>
              <w:t>питательные</w:t>
            </w:r>
          </w:p>
          <w:p w14:paraId="66BF9E65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вещества</w:t>
            </w:r>
            <w:r w:rsidRPr="00C56265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для</w:t>
            </w:r>
            <w:r w:rsidRPr="00C5626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растений.</w:t>
            </w:r>
          </w:p>
        </w:tc>
        <w:tc>
          <w:tcPr>
            <w:tcW w:w="2975" w:type="dxa"/>
          </w:tcPr>
          <w:p w14:paraId="602C6C1F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Макроэлементы (N, P, K, 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Ca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Mg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S) и микроэлементы (Fe, 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Mn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B, Zn, 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Cu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Mo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). Признаки дефицита элементов.</w:t>
            </w:r>
          </w:p>
        </w:tc>
        <w:tc>
          <w:tcPr>
            <w:tcW w:w="2897" w:type="dxa"/>
          </w:tcPr>
          <w:p w14:paraId="233CBC87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дефицита элементов по визуальным признакам.</w:t>
            </w:r>
          </w:p>
        </w:tc>
      </w:tr>
      <w:tr w:rsidR="00C56265" w:rsidRPr="00C56265" w14:paraId="03D2B0B9" w14:textId="77777777" w:rsidTr="00ED383A">
        <w:trPr>
          <w:trHeight w:val="640"/>
        </w:trPr>
        <w:tc>
          <w:tcPr>
            <w:tcW w:w="645" w:type="dxa"/>
          </w:tcPr>
          <w:p w14:paraId="20458236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2834" w:type="dxa"/>
          </w:tcPr>
          <w:p w14:paraId="25A126F6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Виды</w:t>
            </w:r>
            <w:r w:rsidRPr="00C5626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удобрений,</w:t>
            </w:r>
            <w:r w:rsidRPr="00C56265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их</w:t>
            </w:r>
            <w:r w:rsidRPr="00C5626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характеристика</w:t>
            </w:r>
          </w:p>
        </w:tc>
        <w:tc>
          <w:tcPr>
            <w:tcW w:w="2975" w:type="dxa"/>
          </w:tcPr>
          <w:p w14:paraId="326080F0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Органические и минеральные удобрения (простые, комплексные). Органоминеральные удобрения.</w:t>
            </w:r>
          </w:p>
        </w:tc>
        <w:tc>
          <w:tcPr>
            <w:tcW w:w="2897" w:type="dxa"/>
          </w:tcPr>
          <w:p w14:paraId="3B3F3B4C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опрос.  Расчёт дозы удобрения для своей культуры по инструкции.</w:t>
            </w:r>
          </w:p>
        </w:tc>
      </w:tr>
      <w:tr w:rsidR="00C56265" w:rsidRPr="00C56265" w14:paraId="64B46B39" w14:textId="77777777" w:rsidTr="00ED383A">
        <w:trPr>
          <w:trHeight w:val="640"/>
        </w:trPr>
        <w:tc>
          <w:tcPr>
            <w:tcW w:w="645" w:type="dxa"/>
          </w:tcPr>
          <w:p w14:paraId="44D26214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4.5</w:t>
            </w:r>
          </w:p>
        </w:tc>
        <w:tc>
          <w:tcPr>
            <w:tcW w:w="2834" w:type="dxa"/>
          </w:tcPr>
          <w:p w14:paraId="56096DEF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C56265">
              <w:rPr>
                <w:bCs/>
                <w:sz w:val="24"/>
                <w:szCs w:val="24"/>
              </w:rPr>
              <w:t>Подкормка.</w:t>
            </w:r>
            <w:r w:rsidRPr="00C56265">
              <w:rPr>
                <w:bCs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Сроки</w:t>
            </w:r>
            <w:r w:rsidRPr="00C56265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и</w:t>
            </w:r>
            <w:r w:rsidRPr="00C56265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правила</w:t>
            </w:r>
            <w:r w:rsidRPr="00C56265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подкормки</w:t>
            </w:r>
            <w:r w:rsidRPr="00C56265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bCs/>
                <w:spacing w:val="-2"/>
                <w:sz w:val="24"/>
                <w:szCs w:val="24"/>
              </w:rPr>
              <w:t>растений</w:t>
            </w:r>
          </w:p>
          <w:p w14:paraId="42CB4D67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5" w:type="dxa"/>
          </w:tcPr>
          <w:p w14:paraId="0C65519F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Корневая и внекорневая подкормка. Гидропоника. Аэропоника. Настройка, сборка, эксплуатация, техническое обслуживание гидропонной и 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аэропонной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установки. Преимущества. Система капельного полива. Сроки подкормки в зависимости от фазы развития. Правило «лучше недокормить, чем перекормить».</w:t>
            </w:r>
          </w:p>
        </w:tc>
        <w:tc>
          <w:tcPr>
            <w:tcW w:w="2897" w:type="dxa"/>
          </w:tcPr>
          <w:p w14:paraId="25F8F523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Практическая работа № 7 «Настройка, сборка, эксплуатация, техническое обслуживание гидропонной и 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аэропонной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установки». Практическая работа № 8 «Подкормка своих проектных растений. Приготовление раствора для подкормки, составление календаря подкормки».</w:t>
            </w:r>
          </w:p>
          <w:p w14:paraId="5AE11847" w14:textId="77777777" w:rsidR="00C56265" w:rsidRPr="00C56265" w:rsidRDefault="00C56265" w:rsidP="006357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6D5076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265" w:rsidRPr="00C56265" w14:paraId="7FFCC44F" w14:textId="77777777" w:rsidTr="00ED383A">
        <w:trPr>
          <w:trHeight w:val="640"/>
        </w:trPr>
        <w:tc>
          <w:tcPr>
            <w:tcW w:w="645" w:type="dxa"/>
          </w:tcPr>
          <w:p w14:paraId="788257EC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4.6</w:t>
            </w:r>
          </w:p>
        </w:tc>
        <w:tc>
          <w:tcPr>
            <w:tcW w:w="2834" w:type="dxa"/>
          </w:tcPr>
          <w:p w14:paraId="3B74005B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C56265">
              <w:rPr>
                <w:bCs/>
                <w:sz w:val="24"/>
                <w:szCs w:val="24"/>
              </w:rPr>
              <w:t>Доза</w:t>
            </w:r>
            <w:r w:rsidRPr="00C56265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удобрений</w:t>
            </w:r>
            <w:r w:rsidRPr="00C56265">
              <w:rPr>
                <w:bCs/>
                <w:spacing w:val="-2"/>
                <w:sz w:val="24"/>
                <w:szCs w:val="24"/>
              </w:rPr>
              <w:t xml:space="preserve"> </w:t>
            </w:r>
          </w:p>
          <w:p w14:paraId="6C3E7434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5" w:type="dxa"/>
          </w:tcPr>
          <w:p w14:paraId="32FCE43B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Расчёт концентрации удобрений (г/л, 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ppm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). Опасность засоления почвы. Правила работы с лабораторными весами и дозаторами</w:t>
            </w:r>
          </w:p>
        </w:tc>
        <w:tc>
          <w:tcPr>
            <w:tcW w:w="2897" w:type="dxa"/>
          </w:tcPr>
          <w:p w14:paraId="2ACC704B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9 «Составление памяток по уходу за растениями». Работа с лабораторными весами и дозаторами.  Корректировка ухода за проектными растениями.</w:t>
            </w:r>
          </w:p>
        </w:tc>
      </w:tr>
      <w:tr w:rsidR="00C56265" w:rsidRPr="00C56265" w14:paraId="700D111C" w14:textId="77777777" w:rsidTr="00ED383A">
        <w:trPr>
          <w:trHeight w:val="640"/>
        </w:trPr>
        <w:tc>
          <w:tcPr>
            <w:tcW w:w="645" w:type="dxa"/>
          </w:tcPr>
          <w:p w14:paraId="1F040D74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4.7</w:t>
            </w:r>
          </w:p>
        </w:tc>
        <w:tc>
          <w:tcPr>
            <w:tcW w:w="2834" w:type="dxa"/>
          </w:tcPr>
          <w:p w14:paraId="7984CD44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аттестация. Кейс «Паспорт растения»</w:t>
            </w:r>
          </w:p>
        </w:tc>
        <w:tc>
          <w:tcPr>
            <w:tcW w:w="2975" w:type="dxa"/>
          </w:tcPr>
          <w:p w14:paraId="76C39765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паспорта растения: вид, сорт, происхождение, условия выращивания, график полива и подкормки, уязвимости.</w:t>
            </w:r>
          </w:p>
        </w:tc>
        <w:tc>
          <w:tcPr>
            <w:tcW w:w="2897" w:type="dxa"/>
          </w:tcPr>
          <w:p w14:paraId="4893FAE5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Практическая работа № 10 «Составление паспорта проектного растения». </w:t>
            </w:r>
          </w:p>
        </w:tc>
      </w:tr>
      <w:tr w:rsidR="00C56265" w:rsidRPr="00C56265" w14:paraId="0D9E22D8" w14:textId="77777777" w:rsidTr="00ED383A">
        <w:trPr>
          <w:trHeight w:val="221"/>
        </w:trPr>
        <w:tc>
          <w:tcPr>
            <w:tcW w:w="645" w:type="dxa"/>
          </w:tcPr>
          <w:p w14:paraId="40564AEB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706" w:type="dxa"/>
            <w:gridSpan w:val="3"/>
          </w:tcPr>
          <w:p w14:paraId="4984FB01" w14:textId="77777777" w:rsidR="00C56265" w:rsidRPr="00C56265" w:rsidRDefault="00C56265" w:rsidP="006357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Вредители</w:t>
            </w:r>
            <w:r w:rsidRPr="00C56265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56265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болезни</w:t>
            </w:r>
            <w:r w:rsidRPr="00C56265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культурных </w:t>
            </w:r>
            <w:r w:rsidRPr="00C5626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растений</w:t>
            </w:r>
          </w:p>
        </w:tc>
      </w:tr>
      <w:tr w:rsidR="00C56265" w:rsidRPr="00C56265" w14:paraId="168A74E2" w14:textId="77777777" w:rsidTr="00ED383A">
        <w:trPr>
          <w:trHeight w:val="640"/>
        </w:trPr>
        <w:tc>
          <w:tcPr>
            <w:tcW w:w="645" w:type="dxa"/>
          </w:tcPr>
          <w:p w14:paraId="06AB64E8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2834" w:type="dxa"/>
          </w:tcPr>
          <w:p w14:paraId="784AC0BD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C56265">
              <w:rPr>
                <w:bCs/>
                <w:sz w:val="24"/>
                <w:szCs w:val="24"/>
              </w:rPr>
              <w:t>Вредители</w:t>
            </w:r>
            <w:r w:rsidRPr="00C56265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культурных</w:t>
            </w:r>
            <w:r w:rsidRPr="00C56265">
              <w:rPr>
                <w:bCs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растений.</w:t>
            </w:r>
            <w:r w:rsidRPr="00C56265">
              <w:rPr>
                <w:bCs/>
                <w:spacing w:val="-2"/>
                <w:sz w:val="24"/>
                <w:szCs w:val="24"/>
              </w:rPr>
              <w:t xml:space="preserve"> </w:t>
            </w:r>
          </w:p>
          <w:p w14:paraId="66D11628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5" w:type="dxa"/>
          </w:tcPr>
          <w:p w14:paraId="7E4BF457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группы вредителей: насекомые, слизни, грызуны. Признаки повреждений.</w:t>
            </w:r>
          </w:p>
        </w:tc>
        <w:tc>
          <w:tcPr>
            <w:tcW w:w="2897" w:type="dxa"/>
          </w:tcPr>
          <w:p w14:paraId="42E99874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11 «Определение вредителя по справочникам и лупе».</w:t>
            </w:r>
          </w:p>
        </w:tc>
      </w:tr>
      <w:tr w:rsidR="00C56265" w:rsidRPr="00C56265" w14:paraId="67F72D7B" w14:textId="77777777" w:rsidTr="00ED383A">
        <w:trPr>
          <w:trHeight w:val="640"/>
        </w:trPr>
        <w:tc>
          <w:tcPr>
            <w:tcW w:w="645" w:type="dxa"/>
          </w:tcPr>
          <w:p w14:paraId="58B2B44D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2834" w:type="dxa"/>
          </w:tcPr>
          <w:p w14:paraId="5ABBE2A2" w14:textId="77777777" w:rsidR="00C56265" w:rsidRPr="00C56265" w:rsidRDefault="00C56265" w:rsidP="006357DE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C56265">
              <w:rPr>
                <w:bCs/>
                <w:sz w:val="24"/>
                <w:szCs w:val="24"/>
              </w:rPr>
              <w:t>Болезни</w:t>
            </w:r>
            <w:r w:rsidRPr="00C56265">
              <w:rPr>
                <w:bCs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культурных</w:t>
            </w:r>
            <w:r w:rsidRPr="00C56265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bCs/>
                <w:sz w:val="24"/>
                <w:szCs w:val="24"/>
              </w:rPr>
              <w:t>растений.</w:t>
            </w:r>
            <w:r w:rsidRPr="00C56265">
              <w:rPr>
                <w:bCs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bCs/>
                <w:spacing w:val="-2"/>
                <w:sz w:val="24"/>
                <w:szCs w:val="24"/>
              </w:rPr>
              <w:t>Признаки</w:t>
            </w:r>
          </w:p>
          <w:p w14:paraId="74F259EF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заболеваний.</w:t>
            </w:r>
            <w:r w:rsidRPr="00C56265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975" w:type="dxa"/>
          </w:tcPr>
          <w:p w14:paraId="1071140C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Грибные, бактериальные и вирусные болезни. Признаки: пятна, налёт, гниль, деформация. Цифровые и оптические микроскопы.</w:t>
            </w:r>
          </w:p>
        </w:tc>
        <w:tc>
          <w:tcPr>
            <w:tcW w:w="2897" w:type="dxa"/>
          </w:tcPr>
          <w:p w14:paraId="5D1ACB54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12 «Работа с увеличительными приборами. Диагностика болезней по атласу». Работа с микроскопами, определение болезней растения.</w:t>
            </w:r>
          </w:p>
        </w:tc>
      </w:tr>
      <w:tr w:rsidR="00C56265" w:rsidRPr="00C56265" w14:paraId="5CD717BD" w14:textId="77777777" w:rsidTr="00ED383A">
        <w:trPr>
          <w:trHeight w:val="640"/>
        </w:trPr>
        <w:tc>
          <w:tcPr>
            <w:tcW w:w="645" w:type="dxa"/>
          </w:tcPr>
          <w:p w14:paraId="1098AAF8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5.3</w:t>
            </w:r>
          </w:p>
        </w:tc>
        <w:tc>
          <w:tcPr>
            <w:tcW w:w="2834" w:type="dxa"/>
          </w:tcPr>
          <w:p w14:paraId="4BE3930E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аттестация. Кейс</w:t>
            </w:r>
            <w:r w:rsidRPr="00C56265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«Борьба</w:t>
            </w:r>
            <w:r w:rsidRPr="00C56265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C5626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вредителями</w:t>
            </w:r>
            <w:r w:rsidRPr="00C56265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56265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болезнями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растений</w:t>
            </w:r>
            <w:r w:rsidRPr="00C56265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народными</w:t>
            </w:r>
            <w:r w:rsidRPr="00C56265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средствами»</w:t>
            </w:r>
          </w:p>
        </w:tc>
        <w:tc>
          <w:tcPr>
            <w:tcW w:w="2975" w:type="dxa"/>
          </w:tcPr>
          <w:p w14:paraId="748D6B4E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897" w:type="dxa"/>
          </w:tcPr>
          <w:p w14:paraId="705A8CC3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13 «Заполнение паспорта растения (раздел «Вредители и болезни»)».  Приготовление народного средства и обработка растений (под контролем).</w:t>
            </w:r>
          </w:p>
        </w:tc>
      </w:tr>
      <w:tr w:rsidR="00C56265" w:rsidRPr="00C56265" w14:paraId="6FE3EE01" w14:textId="77777777" w:rsidTr="00ED383A">
        <w:trPr>
          <w:trHeight w:val="231"/>
        </w:trPr>
        <w:tc>
          <w:tcPr>
            <w:tcW w:w="645" w:type="dxa"/>
          </w:tcPr>
          <w:p w14:paraId="42B69416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8706" w:type="dxa"/>
            <w:gridSpan w:val="3"/>
          </w:tcPr>
          <w:p w14:paraId="715BF571" w14:textId="77777777" w:rsidR="00C56265" w:rsidRPr="00C56265" w:rsidRDefault="00C56265" w:rsidP="006357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Биотехнологии, генетика и селекция</w:t>
            </w:r>
          </w:p>
        </w:tc>
      </w:tr>
      <w:tr w:rsidR="00C56265" w:rsidRPr="00C56265" w14:paraId="32F06D8F" w14:textId="77777777" w:rsidTr="00ED383A">
        <w:trPr>
          <w:trHeight w:val="640"/>
        </w:trPr>
        <w:tc>
          <w:tcPr>
            <w:tcW w:w="645" w:type="dxa"/>
          </w:tcPr>
          <w:p w14:paraId="162E833E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6.1</w:t>
            </w:r>
          </w:p>
        </w:tc>
        <w:tc>
          <w:tcPr>
            <w:tcW w:w="2834" w:type="dxa"/>
          </w:tcPr>
          <w:p w14:paraId="116DA423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Биотехнология как наука. Введение в культуру клеток (In Vitro)</w:t>
            </w:r>
          </w:p>
        </w:tc>
        <w:tc>
          <w:tcPr>
            <w:tcW w:w="2975" w:type="dxa"/>
          </w:tcPr>
          <w:p w14:paraId="363E988D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биотехнологии. История: от брожения до клонирования растений. Микроклональное размножение: этапы, преимущества. Оборудование, применяемое в лабораториях In Vitro.</w:t>
            </w:r>
          </w:p>
        </w:tc>
        <w:tc>
          <w:tcPr>
            <w:tcW w:w="2897" w:type="dxa"/>
          </w:tcPr>
          <w:p w14:paraId="1A6F17CA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Просмотр видео цикла In Vitro. Схематичное изображение этапов микроклонального размножения. Работа с анализаторами для 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vitro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диагностики</w:t>
            </w:r>
          </w:p>
        </w:tc>
      </w:tr>
      <w:tr w:rsidR="00C56265" w:rsidRPr="00C56265" w14:paraId="5FFACCBC" w14:textId="77777777" w:rsidTr="00ED383A">
        <w:trPr>
          <w:trHeight w:val="273"/>
        </w:trPr>
        <w:tc>
          <w:tcPr>
            <w:tcW w:w="645" w:type="dxa"/>
          </w:tcPr>
          <w:p w14:paraId="4CA7E43C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6.2</w:t>
            </w:r>
          </w:p>
        </w:tc>
        <w:tc>
          <w:tcPr>
            <w:tcW w:w="2834" w:type="dxa"/>
          </w:tcPr>
          <w:p w14:paraId="5FEBB11B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Питательные среды и стерилизация эксплантов</w:t>
            </w:r>
          </w:p>
        </w:tc>
        <w:tc>
          <w:tcPr>
            <w:tcW w:w="2975" w:type="dxa"/>
          </w:tcPr>
          <w:p w14:paraId="6FF63471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 питательной среды 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Мурасиге-Скуга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Роль ауксинов и цитокининов. Стерилизация: 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автоклавирование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, спирт, перекись, гипохлорит.</w:t>
            </w:r>
          </w:p>
        </w:tc>
        <w:tc>
          <w:tcPr>
            <w:tcW w:w="2897" w:type="dxa"/>
          </w:tcPr>
          <w:p w14:paraId="5346D8DF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 № 1 «Подготовка питательной среды (демонстрация)». Стерилизация семян для посева (реальный эксперимент).</w:t>
            </w:r>
          </w:p>
        </w:tc>
      </w:tr>
      <w:tr w:rsidR="00C56265" w:rsidRPr="00C56265" w14:paraId="06084AFF" w14:textId="77777777" w:rsidTr="00ED383A">
        <w:trPr>
          <w:trHeight w:val="640"/>
        </w:trPr>
        <w:tc>
          <w:tcPr>
            <w:tcW w:w="645" w:type="dxa"/>
          </w:tcPr>
          <w:p w14:paraId="338D2D73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6.3</w:t>
            </w:r>
          </w:p>
        </w:tc>
        <w:tc>
          <w:tcPr>
            <w:tcW w:w="2834" w:type="dxa"/>
          </w:tcPr>
          <w:p w14:paraId="4A1576DC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генетики: ДНК, гены, хромосомы</w:t>
            </w:r>
          </w:p>
        </w:tc>
        <w:tc>
          <w:tcPr>
            <w:tcW w:w="2975" w:type="dxa"/>
          </w:tcPr>
          <w:p w14:paraId="347DA6D8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Строение ДНК. Ген — участок ДНК. Хромосомы и кариотип. Генотип и фенотип. Наследственность и изменчивость.</w:t>
            </w:r>
          </w:p>
        </w:tc>
        <w:tc>
          <w:tcPr>
            <w:tcW w:w="2897" w:type="dxa"/>
          </w:tcPr>
          <w:p w14:paraId="53768CE7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 № 2 «Выделение ДНК из банана или киви».  Моделирование ДНК из бумаги/конфет.</w:t>
            </w:r>
          </w:p>
        </w:tc>
      </w:tr>
      <w:tr w:rsidR="00C56265" w:rsidRPr="00C56265" w14:paraId="29B3638E" w14:textId="77777777" w:rsidTr="00ED383A">
        <w:trPr>
          <w:trHeight w:val="640"/>
        </w:trPr>
        <w:tc>
          <w:tcPr>
            <w:tcW w:w="645" w:type="dxa"/>
          </w:tcPr>
          <w:p w14:paraId="0731BA49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6.4</w:t>
            </w:r>
          </w:p>
        </w:tc>
        <w:tc>
          <w:tcPr>
            <w:tcW w:w="2834" w:type="dxa"/>
          </w:tcPr>
          <w:p w14:paraId="19C424FD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Молекулярная селекция и маркеры. Биоинформатика</w:t>
            </w:r>
          </w:p>
        </w:tc>
        <w:tc>
          <w:tcPr>
            <w:tcW w:w="2975" w:type="dxa"/>
          </w:tcPr>
          <w:p w14:paraId="14CBC6AB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ДНК-маркеры (SSR, SNP). Маркер-опосредованная селекция (MAS). Что такое биоинформатика: базы данных NCBI, BLAST.</w:t>
            </w:r>
          </w:p>
        </w:tc>
        <w:tc>
          <w:tcPr>
            <w:tcW w:w="2897" w:type="dxa"/>
          </w:tcPr>
          <w:p w14:paraId="68914FE8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с базами данных NCBI, BLAST.  Поиск гена устойчивости у растения. </w:t>
            </w:r>
          </w:p>
        </w:tc>
      </w:tr>
      <w:tr w:rsidR="00C56265" w:rsidRPr="00C56265" w14:paraId="3C471DB0" w14:textId="77777777" w:rsidTr="00ED383A">
        <w:trPr>
          <w:trHeight w:val="640"/>
        </w:trPr>
        <w:tc>
          <w:tcPr>
            <w:tcW w:w="645" w:type="dxa"/>
          </w:tcPr>
          <w:p w14:paraId="61FF041E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6.5</w:t>
            </w:r>
          </w:p>
        </w:tc>
        <w:tc>
          <w:tcPr>
            <w:tcW w:w="2834" w:type="dxa"/>
          </w:tcPr>
          <w:p w14:paraId="0F4DE252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аттестация. Кейс «ДНК-маркеры. Базы данных»</w:t>
            </w:r>
          </w:p>
        </w:tc>
        <w:tc>
          <w:tcPr>
            <w:tcW w:w="2975" w:type="dxa"/>
          </w:tcPr>
          <w:p w14:paraId="39F01B16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97" w:type="dxa"/>
          </w:tcPr>
          <w:p w14:paraId="4B4BF6C7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14 «ДНК-маркеры. Базы данных»</w:t>
            </w:r>
          </w:p>
        </w:tc>
      </w:tr>
      <w:tr w:rsidR="00C56265" w:rsidRPr="00C56265" w14:paraId="524EC32F" w14:textId="77777777" w:rsidTr="00ED383A">
        <w:trPr>
          <w:trHeight w:val="182"/>
        </w:trPr>
        <w:tc>
          <w:tcPr>
            <w:tcW w:w="645" w:type="dxa"/>
          </w:tcPr>
          <w:p w14:paraId="0F4ACA46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8706" w:type="dxa"/>
            <w:gridSpan w:val="3"/>
          </w:tcPr>
          <w:p w14:paraId="433E9108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Агро-</w:t>
            </w:r>
            <w:proofErr w:type="spellStart"/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СтартАП</w:t>
            </w:r>
            <w:proofErr w:type="spellEnd"/>
          </w:p>
        </w:tc>
      </w:tr>
      <w:tr w:rsidR="00C56265" w:rsidRPr="00C56265" w14:paraId="41CD1D0A" w14:textId="77777777" w:rsidTr="00ED383A">
        <w:trPr>
          <w:trHeight w:val="640"/>
        </w:trPr>
        <w:tc>
          <w:tcPr>
            <w:tcW w:w="645" w:type="dxa"/>
          </w:tcPr>
          <w:p w14:paraId="32A2D5C4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7.1</w:t>
            </w:r>
          </w:p>
        </w:tc>
        <w:tc>
          <w:tcPr>
            <w:tcW w:w="2834" w:type="dxa"/>
          </w:tcPr>
          <w:p w14:paraId="2BEF8510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Основы агробизнеса и предпринимательства</w:t>
            </w:r>
          </w:p>
        </w:tc>
        <w:tc>
          <w:tcPr>
            <w:tcW w:w="2975" w:type="dxa"/>
          </w:tcPr>
          <w:p w14:paraId="1ED08DE2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Правовые основы, нормативное регулирование. Теоретические основы агробизнеса.  Что такое юнит-экономика в 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агростартапе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97" w:type="dxa"/>
          </w:tcPr>
          <w:p w14:paraId="41DFCD20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 принятия решений. Практикум «Рентабельность» - оценка экономической эффективность применения различных технологий и оборудования.  Формулировка ценностного предложения своего проекта.</w:t>
            </w:r>
          </w:p>
        </w:tc>
      </w:tr>
      <w:tr w:rsidR="00C56265" w:rsidRPr="00C56265" w14:paraId="537869BB" w14:textId="77777777" w:rsidTr="00ED383A">
        <w:trPr>
          <w:trHeight w:val="640"/>
        </w:trPr>
        <w:tc>
          <w:tcPr>
            <w:tcW w:w="645" w:type="dxa"/>
          </w:tcPr>
          <w:p w14:paraId="74DFEF5B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7.2</w:t>
            </w:r>
          </w:p>
        </w:tc>
        <w:tc>
          <w:tcPr>
            <w:tcW w:w="2834" w:type="dxa"/>
          </w:tcPr>
          <w:p w14:paraId="4DEE7762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Основные разделы и структура бизнес-плана</w:t>
            </w:r>
          </w:p>
        </w:tc>
        <w:tc>
          <w:tcPr>
            <w:tcW w:w="2975" w:type="dxa"/>
          </w:tcPr>
          <w:p w14:paraId="5066D839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Бизнес-планирование: цели, задачи. Требования и структура бизнес-плана.</w:t>
            </w:r>
          </w:p>
        </w:tc>
        <w:tc>
          <w:tcPr>
            <w:tcW w:w="2897" w:type="dxa"/>
          </w:tcPr>
          <w:p w14:paraId="1481D295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резюме бизнес-плана своего </w:t>
            </w:r>
            <w:proofErr w:type="spellStart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агропроекта</w:t>
            </w:r>
            <w:proofErr w:type="spellEnd"/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. Определение целевой аудитории.</w:t>
            </w:r>
          </w:p>
        </w:tc>
      </w:tr>
      <w:tr w:rsidR="00C56265" w:rsidRPr="00C56265" w14:paraId="62A77D5F" w14:textId="77777777" w:rsidTr="00ED383A">
        <w:trPr>
          <w:trHeight w:val="640"/>
        </w:trPr>
        <w:tc>
          <w:tcPr>
            <w:tcW w:w="645" w:type="dxa"/>
          </w:tcPr>
          <w:p w14:paraId="4D7D0F56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7.3</w:t>
            </w:r>
          </w:p>
        </w:tc>
        <w:tc>
          <w:tcPr>
            <w:tcW w:w="2834" w:type="dxa"/>
          </w:tcPr>
          <w:p w14:paraId="51C23F5E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Экономическая эффективность: расчёт себестоимости и маржи</w:t>
            </w:r>
          </w:p>
        </w:tc>
        <w:tc>
          <w:tcPr>
            <w:tcW w:w="2975" w:type="dxa"/>
          </w:tcPr>
          <w:p w14:paraId="2405CCEC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Постоянные и переменные затраты. Себестоимость единицы продукции.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Маржа, рентабельность, точка безубыточности.</w:t>
            </w:r>
          </w:p>
        </w:tc>
        <w:tc>
          <w:tcPr>
            <w:tcW w:w="2897" w:type="dxa"/>
          </w:tcPr>
          <w:p w14:paraId="0D933010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Решение кейс-задач.  Расчёт себестоимости и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маржи для собственного проекта.</w:t>
            </w:r>
          </w:p>
        </w:tc>
      </w:tr>
      <w:tr w:rsidR="00C56265" w:rsidRPr="00C56265" w14:paraId="5E10D863" w14:textId="77777777" w:rsidTr="00ED383A">
        <w:trPr>
          <w:trHeight w:val="640"/>
        </w:trPr>
        <w:tc>
          <w:tcPr>
            <w:tcW w:w="645" w:type="dxa"/>
          </w:tcPr>
          <w:p w14:paraId="4E81A21E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7.4</w:t>
            </w:r>
          </w:p>
        </w:tc>
        <w:tc>
          <w:tcPr>
            <w:tcW w:w="2834" w:type="dxa"/>
          </w:tcPr>
          <w:p w14:paraId="5E35355C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Агромаркетинг: упаковка, бренд и каналы сбыта (Farm to Fork)</w:t>
            </w:r>
          </w:p>
        </w:tc>
        <w:tc>
          <w:tcPr>
            <w:tcW w:w="2975" w:type="dxa"/>
          </w:tcPr>
          <w:p w14:paraId="3A4CE9CE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Брендинг в сельском хозяйстве. Упаковка как часть продукта. Каналы сбыта: фермерские рынки, рестораны, маркетплейсы, подписка. Концепция «от фермы до вилки» (Farm to Fork).</w:t>
            </w:r>
          </w:p>
        </w:tc>
        <w:tc>
          <w:tcPr>
            <w:tcW w:w="2897" w:type="dxa"/>
          </w:tcPr>
          <w:p w14:paraId="33B26671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Беседа, выполнение практических заданий.  Создание логотипа и концепции упаковки для своего продукта. Разработка стратегии продвижения.</w:t>
            </w:r>
          </w:p>
        </w:tc>
      </w:tr>
      <w:tr w:rsidR="00C56265" w:rsidRPr="00C56265" w14:paraId="6BB79036" w14:textId="77777777" w:rsidTr="00ED383A">
        <w:trPr>
          <w:trHeight w:val="1693"/>
        </w:trPr>
        <w:tc>
          <w:tcPr>
            <w:tcW w:w="645" w:type="dxa"/>
          </w:tcPr>
          <w:p w14:paraId="474A37EA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7.5</w:t>
            </w:r>
          </w:p>
        </w:tc>
        <w:tc>
          <w:tcPr>
            <w:tcW w:w="2834" w:type="dxa"/>
          </w:tcPr>
          <w:p w14:paraId="054FDFB5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 разработки бизнес-плана и его последовательность</w:t>
            </w:r>
          </w:p>
        </w:tc>
        <w:tc>
          <w:tcPr>
            <w:tcW w:w="2975" w:type="dxa"/>
          </w:tcPr>
          <w:p w14:paraId="6445D21B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Этапы: от идеи до запуска. Анализ рисков и источников финансирования.</w:t>
            </w:r>
          </w:p>
        </w:tc>
        <w:tc>
          <w:tcPr>
            <w:tcW w:w="2897" w:type="dxa"/>
          </w:tcPr>
          <w:p w14:paraId="659A4E37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промежуточного бизнес-плана проекта. Презентация (5–7 слайдов). Получение обратной связи.</w:t>
            </w:r>
          </w:p>
        </w:tc>
      </w:tr>
      <w:tr w:rsidR="00C56265" w:rsidRPr="00C56265" w14:paraId="027B8893" w14:textId="77777777" w:rsidTr="00ED383A">
        <w:trPr>
          <w:trHeight w:val="640"/>
        </w:trPr>
        <w:tc>
          <w:tcPr>
            <w:tcW w:w="645" w:type="dxa"/>
          </w:tcPr>
          <w:p w14:paraId="7C244799" w14:textId="77777777" w:rsidR="00C56265" w:rsidRPr="00C56265" w:rsidRDefault="00C56265" w:rsidP="006357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7.6</w:t>
            </w:r>
          </w:p>
        </w:tc>
        <w:tc>
          <w:tcPr>
            <w:tcW w:w="2834" w:type="dxa"/>
          </w:tcPr>
          <w:p w14:paraId="16DBACA6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Итоговая аттестация. Защита проекта</w:t>
            </w:r>
          </w:p>
        </w:tc>
        <w:tc>
          <w:tcPr>
            <w:tcW w:w="2975" w:type="dxa"/>
          </w:tcPr>
          <w:p w14:paraId="047B1DB9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итоговой презентации</w:t>
            </w:r>
          </w:p>
        </w:tc>
        <w:tc>
          <w:tcPr>
            <w:tcW w:w="2897" w:type="dxa"/>
          </w:tcPr>
          <w:p w14:paraId="022FE547" w14:textId="77777777" w:rsidR="00C56265" w:rsidRPr="00C56265" w:rsidRDefault="00C56265" w:rsidP="0063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Итоговая защита проекта</w:t>
            </w:r>
          </w:p>
        </w:tc>
      </w:tr>
    </w:tbl>
    <w:p w14:paraId="1C3EC9DB" w14:textId="77777777" w:rsidR="007A7CBD" w:rsidRPr="00C56265" w:rsidRDefault="007A7CBD" w:rsidP="007A7CBD">
      <w:pPr>
        <w:spacing w:before="12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791C42" w14:textId="52F1BC3C" w:rsidR="007A7CBD" w:rsidRPr="003C6389" w:rsidRDefault="003C6389" w:rsidP="00ED383A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3C6389">
        <w:rPr>
          <w:rFonts w:ascii="Times New Roman" w:hAnsi="Times New Roman" w:cs="Times New Roman"/>
          <w:b/>
          <w:bCs/>
          <w:color w:val="000000"/>
          <w:sz w:val="28"/>
        </w:rPr>
        <w:t>Организационно-педагогические условия реализации программы</w:t>
      </w:r>
    </w:p>
    <w:p w14:paraId="5F385713" w14:textId="77777777" w:rsidR="002213DA" w:rsidRDefault="00CA1AFF" w:rsidP="00ED383A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Календарный учебный график</w:t>
      </w:r>
    </w:p>
    <w:p w14:paraId="2AF6526A" w14:textId="39391DC8" w:rsidR="00571158" w:rsidRPr="002213DA" w:rsidRDefault="00571158" w:rsidP="00ED383A">
      <w:pPr>
        <w:spacing w:line="36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5480"/>
        <w:gridCol w:w="3308"/>
      </w:tblGrid>
      <w:tr w:rsidR="003C6389" w:rsidRPr="00602275" w14:paraId="336C6CEB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96C87" w14:textId="77777777" w:rsidR="003C6389" w:rsidRPr="00602275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14:paraId="41052653" w14:textId="77777777" w:rsidR="003C6389" w:rsidRPr="00602275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C093A" w14:textId="77777777" w:rsidR="003C6389" w:rsidRPr="00602275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характеристики образовательного процесса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AF66C" w14:textId="77777777" w:rsidR="003C6389" w:rsidRPr="00602275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Значение</w:t>
            </w:r>
          </w:p>
        </w:tc>
      </w:tr>
      <w:tr w:rsidR="002E4C8C" w:rsidRPr="00602275" w14:paraId="722EB8FD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B4B7C" w14:textId="77777777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BC544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B86C9" w14:textId="6D96F629" w:rsidR="002E4C8C" w:rsidRPr="00602275" w:rsidRDefault="00CE5490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E4C8C" w:rsidRPr="00602275" w14:paraId="4B18A3C1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BB84D" w14:textId="77777777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A1525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A2EF7" w14:textId="4DA3DC01" w:rsidR="002E4C8C" w:rsidRPr="00B82F19" w:rsidRDefault="00B82F19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</w:tr>
      <w:tr w:rsidR="002E4C8C" w:rsidRPr="00602275" w14:paraId="59068EDF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FDDB" w14:textId="77777777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6CC2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24324" w14:textId="0BE7694A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Б-АГРО-</w:t>
            </w:r>
            <w:r w:rsidR="00B82F19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B82F19" w:rsidRPr="00B82F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67A8A"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2F19">
              <w:rPr>
                <w:rFonts w:ascii="Times New Roman" w:hAnsi="Times New Roman" w:cs="Times New Roman"/>
                <w:sz w:val="24"/>
                <w:szCs w:val="24"/>
              </w:rPr>
              <w:t>(суббота</w:t>
            </w:r>
            <w:r w:rsidR="00F67A8A" w:rsidRPr="006022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E4C8C" w:rsidRPr="00602275" w14:paraId="40DA0BBD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3F632" w14:textId="77777777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8DFAB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94E35" w14:textId="0583A551" w:rsidR="002E4C8C" w:rsidRPr="00602275" w:rsidRDefault="00F67A8A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4C8C" w:rsidRPr="00602275" w14:paraId="63AA3720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2C41" w14:textId="77777777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B5DE1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5748" w14:textId="3FBF295C" w:rsidR="002E4C8C" w:rsidRPr="00602275" w:rsidRDefault="00B82F19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4C8C"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 w:rsidR="00C12474" w:rsidRPr="0060227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E4C8C"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в неделю по 2 академических часа</w:t>
            </w:r>
          </w:p>
        </w:tc>
      </w:tr>
      <w:tr w:rsidR="002E4C8C" w:rsidRPr="00602275" w14:paraId="0D120024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BBE4" w14:textId="77777777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D793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7C94A" w14:textId="31FE26D8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40 мин</w:t>
            </w:r>
          </w:p>
        </w:tc>
      </w:tr>
      <w:tr w:rsidR="002E4C8C" w:rsidRPr="00602275" w14:paraId="0AD04A07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C19E8" w14:textId="77777777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A8EEE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A1C66" w14:textId="3E582DF3" w:rsidR="002E4C8C" w:rsidRPr="00602275" w:rsidRDefault="00B82F19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E4C8C" w:rsidRPr="00602275" w14:paraId="5C6C2BBE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4A144" w14:textId="77777777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BACC7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050E5" w14:textId="63C00F7A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14.09.2026 г.</w:t>
            </w:r>
          </w:p>
        </w:tc>
      </w:tr>
      <w:tr w:rsidR="002E4C8C" w:rsidRPr="00602275" w14:paraId="5038597B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2A7F" w14:textId="23968898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A2CAC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0707D" w14:textId="64DC7A14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2E4C8C" w:rsidRPr="00602275" w14:paraId="07C4BD95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D9702" w14:textId="663343AD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6DA9B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D2C98" w14:textId="4D4FB9CD" w:rsidR="002E4C8C" w:rsidRPr="00602275" w:rsidRDefault="00602275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E54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</w:p>
        </w:tc>
      </w:tr>
    </w:tbl>
    <w:p w14:paraId="21A9A212" w14:textId="77777777" w:rsidR="003C6389" w:rsidRPr="003C6389" w:rsidRDefault="003C6389" w:rsidP="003C6389">
      <w:pPr>
        <w:pStyle w:val="a6"/>
        <w:tabs>
          <w:tab w:val="left" w:pos="1134"/>
        </w:tabs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48F5295D" w14:textId="77777777" w:rsidR="00CA1AFF" w:rsidRPr="00C56265" w:rsidRDefault="00CA1AFF" w:rsidP="00CA1AFF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6E93A3AA" w14:textId="77777777" w:rsidR="00ED383A" w:rsidRDefault="00ED383A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br w:type="page"/>
      </w:r>
    </w:p>
    <w:p w14:paraId="0D12BF8A" w14:textId="34990CFA" w:rsidR="00CA1AFF" w:rsidRPr="00C56265" w:rsidRDefault="00CA1AFF" w:rsidP="00CA1AFF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56265">
        <w:rPr>
          <w:rFonts w:ascii="Times New Roman" w:hAnsi="Times New Roman" w:cs="Times New Roman"/>
          <w:b/>
          <w:iCs/>
          <w:sz w:val="28"/>
          <w:szCs w:val="28"/>
        </w:rPr>
        <w:lastRenderedPageBreak/>
        <w:t>Календарно-тематический план</w:t>
      </w:r>
    </w:p>
    <w:p w14:paraId="6E16A8C6" w14:textId="20FFB6C1" w:rsidR="00571158" w:rsidRPr="00331830" w:rsidRDefault="00571158" w:rsidP="00571158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724"/>
        <w:gridCol w:w="1296"/>
        <w:gridCol w:w="2781"/>
        <w:gridCol w:w="2564"/>
        <w:gridCol w:w="1983"/>
      </w:tblGrid>
      <w:tr w:rsidR="003C6389" w:rsidRPr="003C6389" w14:paraId="719B0FBE" w14:textId="77777777" w:rsidTr="00ED383A">
        <w:tc>
          <w:tcPr>
            <w:tcW w:w="770" w:type="dxa"/>
          </w:tcPr>
          <w:p w14:paraId="0C5A42FE" w14:textId="77777777" w:rsidR="003C6389" w:rsidRPr="00C56265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296" w:type="dxa"/>
          </w:tcPr>
          <w:p w14:paraId="7DC8CFE1" w14:textId="77777777" w:rsidR="003C6389" w:rsidRPr="00C56265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1" w:type="dxa"/>
          </w:tcPr>
          <w:p w14:paraId="1BDBE121" w14:textId="77777777" w:rsidR="003C6389" w:rsidRPr="00C56265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755" w:type="dxa"/>
          </w:tcPr>
          <w:p w14:paraId="5D58622A" w14:textId="77777777" w:rsidR="003C6389" w:rsidRPr="00C56265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1841" w:type="dxa"/>
          </w:tcPr>
          <w:p w14:paraId="22BAC16C" w14:textId="77777777" w:rsidR="003C6389" w:rsidRPr="00C56265" w:rsidRDefault="003C6389" w:rsidP="006C314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5F19DB" w:rsidRPr="003C6389" w14:paraId="18188867" w14:textId="77777777" w:rsidTr="00ED383A">
        <w:tc>
          <w:tcPr>
            <w:tcW w:w="770" w:type="dxa"/>
          </w:tcPr>
          <w:p w14:paraId="68465969" w14:textId="381C740D" w:rsidR="005F19DB" w:rsidRPr="00C56265" w:rsidRDefault="005F19DB" w:rsidP="005F19DB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</w:tcPr>
          <w:p w14:paraId="6DE10608" w14:textId="24CA3A34" w:rsidR="005F19DB" w:rsidRPr="00C56265" w:rsidRDefault="005F19DB" w:rsidP="005F19DB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</w:tc>
        <w:tc>
          <w:tcPr>
            <w:tcW w:w="2831" w:type="dxa"/>
          </w:tcPr>
          <w:p w14:paraId="6CB14888" w14:textId="05193972" w:rsidR="005F19DB" w:rsidRPr="00C56265" w:rsidRDefault="00C56265" w:rsidP="005F19DB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Лекция на тему: «Что значит быть честным». Инструктаж по ТБ. Входная диагностика. Структура современного АПК. Агротехнологии 4.0.</w:t>
            </w:r>
          </w:p>
        </w:tc>
        <w:tc>
          <w:tcPr>
            <w:tcW w:w="2755" w:type="dxa"/>
          </w:tcPr>
          <w:p w14:paraId="68386B56" w14:textId="6BA8CD62" w:rsidR="005F19DB" w:rsidRPr="00C56265" w:rsidRDefault="005F19DB" w:rsidP="005F19DB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Лекция, беседа, инструктаж, работа с презентацией</w:t>
            </w:r>
          </w:p>
        </w:tc>
        <w:tc>
          <w:tcPr>
            <w:tcW w:w="1841" w:type="dxa"/>
          </w:tcPr>
          <w:p w14:paraId="577AABAA" w14:textId="28AC08E1" w:rsidR="005F19DB" w:rsidRPr="00C56265" w:rsidRDefault="005F19DB" w:rsidP="005F19DB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Входная диагностика, наблюдение</w:t>
            </w:r>
          </w:p>
        </w:tc>
      </w:tr>
      <w:tr w:rsidR="00C56265" w:rsidRPr="003C6389" w14:paraId="4DBFCDFC" w14:textId="77777777" w:rsidTr="00ED383A">
        <w:tc>
          <w:tcPr>
            <w:tcW w:w="770" w:type="dxa"/>
          </w:tcPr>
          <w:p w14:paraId="5F2ADD34" w14:textId="4BDBE7F7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14:paraId="0A74EC3C" w14:textId="75668EF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26.09.2026</w:t>
            </w:r>
          </w:p>
        </w:tc>
        <w:tc>
          <w:tcPr>
            <w:tcW w:w="2831" w:type="dxa"/>
          </w:tcPr>
          <w:p w14:paraId="42977331" w14:textId="28E995A5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Мировые тренды: роботизация, ИИ и продовольственная безопасность</w:t>
            </w:r>
          </w:p>
        </w:tc>
        <w:tc>
          <w:tcPr>
            <w:tcW w:w="2755" w:type="dxa"/>
          </w:tcPr>
          <w:p w14:paraId="472AFDE2" w14:textId="76C7162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Лекция, дискуссия, просмотр видео</w:t>
            </w:r>
          </w:p>
        </w:tc>
        <w:tc>
          <w:tcPr>
            <w:tcW w:w="1841" w:type="dxa"/>
          </w:tcPr>
          <w:p w14:paraId="575AB432" w14:textId="4B7F0D1E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56265" w:rsidRPr="003C6389" w14:paraId="3E348047" w14:textId="77777777" w:rsidTr="00ED383A">
        <w:tc>
          <w:tcPr>
            <w:tcW w:w="770" w:type="dxa"/>
          </w:tcPr>
          <w:p w14:paraId="6B8C5C0A" w14:textId="4B2AE276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6" w:type="dxa"/>
          </w:tcPr>
          <w:p w14:paraId="02B3DEE0" w14:textId="286F3D5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03.10.2026</w:t>
            </w:r>
          </w:p>
        </w:tc>
        <w:tc>
          <w:tcPr>
            <w:tcW w:w="2831" w:type="dxa"/>
          </w:tcPr>
          <w:p w14:paraId="4979F8F0" w14:textId="410C800C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Общие</w:t>
            </w:r>
            <w:r w:rsidRPr="00C56265">
              <w:rPr>
                <w:rFonts w:ascii="Times New Roman" w:hAnsi="Times New Roman" w:cs="Times New Roman"/>
                <w:spacing w:val="62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Pr="00C5626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626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строении</w:t>
            </w:r>
            <w:r w:rsidRPr="00C5626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растений.</w:t>
            </w:r>
            <w:r w:rsidRPr="00C5626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Основные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органы</w:t>
            </w:r>
            <w:r w:rsidRPr="00C5626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растения.</w:t>
            </w:r>
          </w:p>
        </w:tc>
        <w:tc>
          <w:tcPr>
            <w:tcW w:w="2755" w:type="dxa"/>
          </w:tcPr>
          <w:p w14:paraId="674FE68E" w14:textId="7B28A310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Дискуссия, кейс-задание, работа в группах</w:t>
            </w:r>
          </w:p>
        </w:tc>
        <w:tc>
          <w:tcPr>
            <w:tcW w:w="1841" w:type="dxa"/>
          </w:tcPr>
          <w:p w14:paraId="7F4CBE7B" w14:textId="095610C9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Мини-кейс, защита идеи</w:t>
            </w:r>
          </w:p>
        </w:tc>
      </w:tr>
      <w:tr w:rsidR="00C56265" w:rsidRPr="003C6389" w14:paraId="58B0F3BF" w14:textId="77777777" w:rsidTr="00ED383A">
        <w:tc>
          <w:tcPr>
            <w:tcW w:w="770" w:type="dxa"/>
          </w:tcPr>
          <w:p w14:paraId="2078E5DA" w14:textId="25D4B5F0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6" w:type="dxa"/>
          </w:tcPr>
          <w:p w14:paraId="5916A3E7" w14:textId="1A0224A2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</w:tc>
        <w:tc>
          <w:tcPr>
            <w:tcW w:w="2831" w:type="dxa"/>
          </w:tcPr>
          <w:p w14:paraId="549AA83D" w14:textId="62F9AE7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Процессы</w:t>
            </w:r>
            <w:r w:rsidRPr="00C5626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ж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изнедеятельности</w:t>
            </w:r>
            <w:r w:rsidRPr="00C5626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растений</w:t>
            </w:r>
          </w:p>
        </w:tc>
        <w:tc>
          <w:tcPr>
            <w:tcW w:w="2755" w:type="dxa"/>
          </w:tcPr>
          <w:p w14:paraId="4C350566" w14:textId="1B407628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занятие, работа с микроскопом</w:t>
            </w:r>
          </w:p>
        </w:tc>
        <w:tc>
          <w:tcPr>
            <w:tcW w:w="1841" w:type="dxa"/>
          </w:tcPr>
          <w:p w14:paraId="291D00B5" w14:textId="409390A7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56265" w:rsidRPr="003C6389" w14:paraId="11B0AB5B" w14:textId="77777777" w:rsidTr="00ED383A">
        <w:tc>
          <w:tcPr>
            <w:tcW w:w="770" w:type="dxa"/>
          </w:tcPr>
          <w:p w14:paraId="3E38D865" w14:textId="2DECAA47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</w:tcPr>
          <w:p w14:paraId="25D26CBD" w14:textId="52CF283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17.10.2026</w:t>
            </w:r>
          </w:p>
        </w:tc>
        <w:tc>
          <w:tcPr>
            <w:tcW w:w="2831" w:type="dxa"/>
          </w:tcPr>
          <w:p w14:paraId="14A26488" w14:textId="0CE2687E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r w:rsidRPr="00C5626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выращивания</w:t>
            </w:r>
            <w:r w:rsidRPr="00C5626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растений. Особенности жизнедеятельности растений разных экологических</w:t>
            </w:r>
            <w:r w:rsidRPr="00C5626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</w:p>
        </w:tc>
        <w:tc>
          <w:tcPr>
            <w:tcW w:w="2755" w:type="dxa"/>
          </w:tcPr>
          <w:p w14:paraId="34F76F07" w14:textId="55D7B137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Беседа, работа с гербариями и фотографиями</w:t>
            </w:r>
          </w:p>
        </w:tc>
        <w:tc>
          <w:tcPr>
            <w:tcW w:w="1841" w:type="dxa"/>
          </w:tcPr>
          <w:p w14:paraId="136B2D2C" w14:textId="46C51845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56265" w:rsidRPr="003C6389" w14:paraId="272570C8" w14:textId="77777777" w:rsidTr="00ED383A">
        <w:tc>
          <w:tcPr>
            <w:tcW w:w="770" w:type="dxa"/>
          </w:tcPr>
          <w:p w14:paraId="390D9783" w14:textId="60B50C9F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6" w:type="dxa"/>
          </w:tcPr>
          <w:p w14:paraId="597A4365" w14:textId="4D9C65B6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2831" w:type="dxa"/>
          </w:tcPr>
          <w:p w14:paraId="42786C7B" w14:textId="41BF069B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Требования к выращиванию растений. Почва, земляные смеси</w:t>
            </w:r>
          </w:p>
        </w:tc>
        <w:tc>
          <w:tcPr>
            <w:tcW w:w="2755" w:type="dxa"/>
          </w:tcPr>
          <w:p w14:paraId="20E68F04" w14:textId="35A0ADE5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Практикум, эксперимент</w:t>
            </w:r>
          </w:p>
        </w:tc>
        <w:tc>
          <w:tcPr>
            <w:tcW w:w="1841" w:type="dxa"/>
          </w:tcPr>
          <w:p w14:paraId="4809483F" w14:textId="490BFD3C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56265" w:rsidRPr="003C6389" w14:paraId="18713023" w14:textId="77777777" w:rsidTr="00ED383A">
        <w:tc>
          <w:tcPr>
            <w:tcW w:w="770" w:type="dxa"/>
          </w:tcPr>
          <w:p w14:paraId="10A1EE05" w14:textId="2662083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6" w:type="dxa"/>
          </w:tcPr>
          <w:p w14:paraId="2F34FE6C" w14:textId="2EE9169C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31.10.2026</w:t>
            </w:r>
          </w:p>
        </w:tc>
        <w:tc>
          <w:tcPr>
            <w:tcW w:w="2831" w:type="dxa"/>
          </w:tcPr>
          <w:p w14:paraId="1F114F73" w14:textId="0DEFC7AB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Полив</w:t>
            </w:r>
            <w:r w:rsidRPr="00C56265"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растений.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соблюдения</w:t>
            </w:r>
            <w:r w:rsidRPr="00C5626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режима</w:t>
            </w:r>
            <w:r w:rsidRPr="00C5626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полива.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Полив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из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лейки.</w:t>
            </w:r>
            <w:r w:rsidRPr="00C5626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Гидропоника.</w:t>
            </w:r>
          </w:p>
        </w:tc>
        <w:tc>
          <w:tcPr>
            <w:tcW w:w="2755" w:type="dxa"/>
          </w:tcPr>
          <w:p w14:paraId="7621BCED" w14:textId="227574E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Лекция, практикум</w:t>
            </w:r>
          </w:p>
        </w:tc>
        <w:tc>
          <w:tcPr>
            <w:tcW w:w="1841" w:type="dxa"/>
          </w:tcPr>
          <w:p w14:paraId="0759BB40" w14:textId="425F2B7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Опрос, работа с приборами</w:t>
            </w:r>
          </w:p>
        </w:tc>
      </w:tr>
      <w:tr w:rsidR="00C56265" w:rsidRPr="003C6389" w14:paraId="62435B2F" w14:textId="77777777" w:rsidTr="00ED383A">
        <w:tc>
          <w:tcPr>
            <w:tcW w:w="770" w:type="dxa"/>
          </w:tcPr>
          <w:p w14:paraId="63911D07" w14:textId="67C6511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6" w:type="dxa"/>
          </w:tcPr>
          <w:p w14:paraId="51137DB1" w14:textId="27F2BBA2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07.11.2026</w:t>
            </w:r>
          </w:p>
        </w:tc>
        <w:tc>
          <w:tcPr>
            <w:tcW w:w="2831" w:type="dxa"/>
          </w:tcPr>
          <w:p w14:paraId="73C9DB92" w14:textId="27A7E96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Полив</w:t>
            </w:r>
            <w:r w:rsidRPr="00C56265"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растений.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соблюдения</w:t>
            </w:r>
            <w:r w:rsidRPr="00C5626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режима</w:t>
            </w:r>
            <w:r w:rsidRPr="00C5626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полива.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Полив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из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лейки.</w:t>
            </w:r>
            <w:r w:rsidRPr="00C5626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Гидропоника.</w:t>
            </w:r>
          </w:p>
        </w:tc>
        <w:tc>
          <w:tcPr>
            <w:tcW w:w="2755" w:type="dxa"/>
          </w:tcPr>
          <w:p w14:paraId="21F95BF0" w14:textId="5B08019D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работа с датчиками</w:t>
            </w:r>
          </w:p>
        </w:tc>
        <w:tc>
          <w:tcPr>
            <w:tcW w:w="1841" w:type="dxa"/>
          </w:tcPr>
          <w:p w14:paraId="7648CF3D" w14:textId="0020BB3D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56265" w:rsidRPr="003C6389" w14:paraId="735299D1" w14:textId="77777777" w:rsidTr="00ED383A">
        <w:tc>
          <w:tcPr>
            <w:tcW w:w="770" w:type="dxa"/>
          </w:tcPr>
          <w:p w14:paraId="3765A367" w14:textId="78E2AB55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6" w:type="dxa"/>
          </w:tcPr>
          <w:p w14:paraId="513A6F3F" w14:textId="0C39825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</w:tc>
        <w:tc>
          <w:tcPr>
            <w:tcW w:w="2831" w:type="dxa"/>
          </w:tcPr>
          <w:p w14:paraId="225508D3" w14:textId="77777777" w:rsidR="00C56265" w:rsidRPr="00C56265" w:rsidRDefault="00C56265" w:rsidP="00C56265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C56265">
              <w:rPr>
                <w:sz w:val="24"/>
                <w:szCs w:val="24"/>
              </w:rPr>
              <w:t>Питание</w:t>
            </w:r>
            <w:r w:rsidRPr="00C56265">
              <w:rPr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растений.</w:t>
            </w:r>
            <w:r w:rsidRPr="00C56265">
              <w:rPr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sz w:val="24"/>
                <w:szCs w:val="24"/>
              </w:rPr>
              <w:t>Основные</w:t>
            </w:r>
            <w:r w:rsidRPr="00C56265">
              <w:rPr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spacing w:val="-2"/>
                <w:sz w:val="24"/>
                <w:szCs w:val="24"/>
              </w:rPr>
              <w:t>питательные</w:t>
            </w:r>
          </w:p>
          <w:p w14:paraId="49CAB301" w14:textId="334054F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вещества</w:t>
            </w:r>
            <w:r w:rsidRPr="00C5626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растений.</w:t>
            </w:r>
          </w:p>
        </w:tc>
        <w:tc>
          <w:tcPr>
            <w:tcW w:w="2755" w:type="dxa"/>
          </w:tcPr>
          <w:p w14:paraId="00421585" w14:textId="12685E39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Беседа, практикум, работа с карточками</w:t>
            </w:r>
          </w:p>
        </w:tc>
        <w:tc>
          <w:tcPr>
            <w:tcW w:w="1841" w:type="dxa"/>
          </w:tcPr>
          <w:p w14:paraId="02402EDE" w14:textId="3ECCB46D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56265" w:rsidRPr="003C6389" w14:paraId="0CE416B4" w14:textId="77777777" w:rsidTr="00ED383A">
        <w:tc>
          <w:tcPr>
            <w:tcW w:w="770" w:type="dxa"/>
          </w:tcPr>
          <w:p w14:paraId="13A39AD4" w14:textId="023884EE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6" w:type="dxa"/>
          </w:tcPr>
          <w:p w14:paraId="06777549" w14:textId="4025BB46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</w:tc>
        <w:tc>
          <w:tcPr>
            <w:tcW w:w="2831" w:type="dxa"/>
          </w:tcPr>
          <w:p w14:paraId="5FBBFC65" w14:textId="77777777" w:rsidR="00C56265" w:rsidRPr="00306C8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удобрений,</w:t>
            </w:r>
            <w:r w:rsidRPr="00C5626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характеристика</w:t>
            </w:r>
          </w:p>
          <w:p w14:paraId="2FDB22D3" w14:textId="49CE927F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Подкормка.</w:t>
            </w:r>
            <w:r w:rsidRPr="00C5626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626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 w:rsidRPr="00C5626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подкормки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2755" w:type="dxa"/>
          </w:tcPr>
          <w:p w14:paraId="04D3C010" w14:textId="5A4341FD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Практикум, работа с образцами</w:t>
            </w:r>
          </w:p>
        </w:tc>
        <w:tc>
          <w:tcPr>
            <w:tcW w:w="1841" w:type="dxa"/>
          </w:tcPr>
          <w:p w14:paraId="4A7BDD42" w14:textId="0BB067E8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56265" w:rsidRPr="003C6389" w14:paraId="5CBF7049" w14:textId="77777777" w:rsidTr="00ED383A">
        <w:tc>
          <w:tcPr>
            <w:tcW w:w="770" w:type="dxa"/>
          </w:tcPr>
          <w:p w14:paraId="569CB103" w14:textId="4A2DB7AF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6" w:type="dxa"/>
          </w:tcPr>
          <w:p w14:paraId="543FB4FA" w14:textId="26B79BEA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</w:tc>
        <w:tc>
          <w:tcPr>
            <w:tcW w:w="2831" w:type="dxa"/>
          </w:tcPr>
          <w:p w14:paraId="2B0EC273" w14:textId="67F1F312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Подкормка.</w:t>
            </w:r>
            <w:r w:rsidRPr="00C5626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626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 w:rsidRPr="00C5626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подкормки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2755" w:type="dxa"/>
          </w:tcPr>
          <w:p w14:paraId="70467145" w14:textId="56B26B79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Беседа, демонстрация, практикум</w:t>
            </w:r>
          </w:p>
        </w:tc>
        <w:tc>
          <w:tcPr>
            <w:tcW w:w="1841" w:type="dxa"/>
          </w:tcPr>
          <w:p w14:paraId="59744672" w14:textId="324A2D2D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56265" w:rsidRPr="003C6389" w14:paraId="0FA40DA7" w14:textId="77777777" w:rsidTr="00ED383A">
        <w:tc>
          <w:tcPr>
            <w:tcW w:w="770" w:type="dxa"/>
          </w:tcPr>
          <w:p w14:paraId="3BC9D046" w14:textId="27F44141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296" w:type="dxa"/>
          </w:tcPr>
          <w:p w14:paraId="4847E5C5" w14:textId="2CCD11D7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05.12.2026</w:t>
            </w:r>
          </w:p>
        </w:tc>
        <w:tc>
          <w:tcPr>
            <w:tcW w:w="2831" w:type="dxa"/>
          </w:tcPr>
          <w:p w14:paraId="09469654" w14:textId="287D30BC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Доза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удобрений</w:t>
            </w:r>
          </w:p>
        </w:tc>
        <w:tc>
          <w:tcPr>
            <w:tcW w:w="2755" w:type="dxa"/>
          </w:tcPr>
          <w:p w14:paraId="7401CD3C" w14:textId="4522987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Практикум, работа с оборудованием</w:t>
            </w:r>
          </w:p>
        </w:tc>
        <w:tc>
          <w:tcPr>
            <w:tcW w:w="1841" w:type="dxa"/>
          </w:tcPr>
          <w:p w14:paraId="042B63E5" w14:textId="2544071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56265" w:rsidRPr="003C6389" w14:paraId="2E86FC89" w14:textId="77777777" w:rsidTr="00ED383A">
        <w:tc>
          <w:tcPr>
            <w:tcW w:w="770" w:type="dxa"/>
          </w:tcPr>
          <w:p w14:paraId="09098F3C" w14:textId="75B2D82A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96" w:type="dxa"/>
          </w:tcPr>
          <w:p w14:paraId="4EC8B954" w14:textId="6D0D16EE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12.12.2026</w:t>
            </w:r>
          </w:p>
        </w:tc>
        <w:tc>
          <w:tcPr>
            <w:tcW w:w="2831" w:type="dxa"/>
          </w:tcPr>
          <w:p w14:paraId="21EC9A9E" w14:textId="77777777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Доза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удобрений</w:t>
            </w:r>
          </w:p>
          <w:p w14:paraId="057A9EC4" w14:textId="10BB8DDB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755" w:type="dxa"/>
          </w:tcPr>
          <w:p w14:paraId="4C29711C" w14:textId="53721AEA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Лекция, демонстрация оборудования</w:t>
            </w:r>
          </w:p>
        </w:tc>
        <w:tc>
          <w:tcPr>
            <w:tcW w:w="1841" w:type="dxa"/>
          </w:tcPr>
          <w:p w14:paraId="6CE529F1" w14:textId="43611CBE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C56265" w:rsidRPr="003C6389" w14:paraId="2499C1AD" w14:textId="77777777" w:rsidTr="00ED383A">
        <w:tc>
          <w:tcPr>
            <w:tcW w:w="770" w:type="dxa"/>
          </w:tcPr>
          <w:p w14:paraId="77F6B157" w14:textId="161A0F0D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96" w:type="dxa"/>
          </w:tcPr>
          <w:p w14:paraId="4DFE40A1" w14:textId="6286CDB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19.12.2026</w:t>
            </w:r>
          </w:p>
        </w:tc>
        <w:tc>
          <w:tcPr>
            <w:tcW w:w="2831" w:type="dxa"/>
          </w:tcPr>
          <w:p w14:paraId="2E023B3A" w14:textId="65510841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 «Паспорт растения»</w:t>
            </w:r>
          </w:p>
        </w:tc>
        <w:tc>
          <w:tcPr>
            <w:tcW w:w="2755" w:type="dxa"/>
          </w:tcPr>
          <w:p w14:paraId="26A6F8A3" w14:textId="3A4D06BA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841" w:type="dxa"/>
          </w:tcPr>
          <w:p w14:paraId="6E9D5383" w14:textId="1EB641D1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56265" w:rsidRPr="003C6389" w14:paraId="43481169" w14:textId="77777777" w:rsidTr="00ED383A">
        <w:tc>
          <w:tcPr>
            <w:tcW w:w="770" w:type="dxa"/>
          </w:tcPr>
          <w:p w14:paraId="4FC80C28" w14:textId="2D2A7860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96" w:type="dxa"/>
          </w:tcPr>
          <w:p w14:paraId="4887484D" w14:textId="333DC591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26.12.2026</w:t>
            </w:r>
          </w:p>
        </w:tc>
        <w:tc>
          <w:tcPr>
            <w:tcW w:w="2831" w:type="dxa"/>
          </w:tcPr>
          <w:p w14:paraId="08ED8FC9" w14:textId="53F9785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 «Паспорт растения»</w:t>
            </w:r>
          </w:p>
        </w:tc>
        <w:tc>
          <w:tcPr>
            <w:tcW w:w="2755" w:type="dxa"/>
          </w:tcPr>
          <w:p w14:paraId="1CB1D562" w14:textId="3577786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Лекция, работа с карточками</w:t>
            </w:r>
          </w:p>
        </w:tc>
        <w:tc>
          <w:tcPr>
            <w:tcW w:w="1841" w:type="dxa"/>
          </w:tcPr>
          <w:p w14:paraId="6D53CF64" w14:textId="4B8762BC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56265" w:rsidRPr="003C6389" w14:paraId="428B2D1C" w14:textId="77777777" w:rsidTr="00ED383A">
        <w:tc>
          <w:tcPr>
            <w:tcW w:w="770" w:type="dxa"/>
          </w:tcPr>
          <w:p w14:paraId="058F3C14" w14:textId="6D891BA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96" w:type="dxa"/>
          </w:tcPr>
          <w:p w14:paraId="630074D9" w14:textId="69512DDB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09.01.2027</w:t>
            </w:r>
          </w:p>
        </w:tc>
        <w:tc>
          <w:tcPr>
            <w:tcW w:w="2831" w:type="dxa"/>
          </w:tcPr>
          <w:p w14:paraId="238FA1C5" w14:textId="1A0FD63A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Вредители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культурных</w:t>
            </w:r>
            <w:r w:rsidRPr="00C5626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растений.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755" w:type="dxa"/>
          </w:tcPr>
          <w:p w14:paraId="583DBC7C" w14:textId="417507B5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Беседа, демонстрация образцов</w:t>
            </w:r>
          </w:p>
        </w:tc>
        <w:tc>
          <w:tcPr>
            <w:tcW w:w="1841" w:type="dxa"/>
          </w:tcPr>
          <w:p w14:paraId="5374CA8C" w14:textId="689050B6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56265" w:rsidRPr="003C6389" w14:paraId="14CADF6B" w14:textId="77777777" w:rsidTr="00ED383A">
        <w:tc>
          <w:tcPr>
            <w:tcW w:w="770" w:type="dxa"/>
          </w:tcPr>
          <w:p w14:paraId="02A7834A" w14:textId="4604CA67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96" w:type="dxa"/>
          </w:tcPr>
          <w:p w14:paraId="6F6452D2" w14:textId="77EA421B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16.01.2027</w:t>
            </w:r>
          </w:p>
        </w:tc>
        <w:tc>
          <w:tcPr>
            <w:tcW w:w="2831" w:type="dxa"/>
          </w:tcPr>
          <w:p w14:paraId="76CA312F" w14:textId="6C9A20F8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Вредители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культурных</w:t>
            </w:r>
            <w:r w:rsidRPr="00C5626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растений.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755" w:type="dxa"/>
          </w:tcPr>
          <w:p w14:paraId="45CDC266" w14:textId="3A2E1335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Практикум, решение задач</w:t>
            </w:r>
          </w:p>
        </w:tc>
        <w:tc>
          <w:tcPr>
            <w:tcW w:w="1841" w:type="dxa"/>
          </w:tcPr>
          <w:p w14:paraId="01A7934F" w14:textId="6536886F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56265" w:rsidRPr="003C6389" w14:paraId="2AAAF778" w14:textId="77777777" w:rsidTr="00ED383A">
        <w:tc>
          <w:tcPr>
            <w:tcW w:w="770" w:type="dxa"/>
          </w:tcPr>
          <w:p w14:paraId="17E13285" w14:textId="0B15E6A5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96" w:type="dxa"/>
          </w:tcPr>
          <w:p w14:paraId="355BD7C8" w14:textId="4F4417B2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23.01.2027</w:t>
            </w:r>
          </w:p>
        </w:tc>
        <w:tc>
          <w:tcPr>
            <w:tcW w:w="2831" w:type="dxa"/>
          </w:tcPr>
          <w:p w14:paraId="1F71E7BA" w14:textId="334FEF66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Болезни</w:t>
            </w:r>
            <w:r w:rsidRPr="00C5626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культурных</w:t>
            </w:r>
            <w:r w:rsidRPr="00C5626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растений.</w:t>
            </w:r>
            <w:r w:rsidRPr="00C5626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Признаки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заболеваний.</w:t>
            </w:r>
            <w:r w:rsidRPr="00C5626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755" w:type="dxa"/>
          </w:tcPr>
          <w:p w14:paraId="6FD39CC4" w14:textId="056A6982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Лекция, практикум</w:t>
            </w:r>
          </w:p>
        </w:tc>
        <w:tc>
          <w:tcPr>
            <w:tcW w:w="1841" w:type="dxa"/>
          </w:tcPr>
          <w:p w14:paraId="2431EF02" w14:textId="627360EF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C56265" w:rsidRPr="003C6389" w14:paraId="5AA05E49" w14:textId="77777777" w:rsidTr="00ED383A">
        <w:tc>
          <w:tcPr>
            <w:tcW w:w="770" w:type="dxa"/>
          </w:tcPr>
          <w:p w14:paraId="1C320274" w14:textId="517D76CC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96" w:type="dxa"/>
          </w:tcPr>
          <w:p w14:paraId="4594E6B2" w14:textId="02B3CDD0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30.01.2027</w:t>
            </w:r>
          </w:p>
        </w:tc>
        <w:tc>
          <w:tcPr>
            <w:tcW w:w="2831" w:type="dxa"/>
          </w:tcPr>
          <w:p w14:paraId="7C630A3C" w14:textId="1C9FF466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Болезни</w:t>
            </w:r>
            <w:r w:rsidRPr="00C5626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культурных</w:t>
            </w:r>
            <w:r w:rsidRPr="00C5626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растений.</w:t>
            </w:r>
            <w:r w:rsidRPr="00C5626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Признаки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заболеваний.</w:t>
            </w:r>
            <w:r w:rsidRPr="00C5626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755" w:type="dxa"/>
          </w:tcPr>
          <w:p w14:paraId="7E8C9C40" w14:textId="64457BCC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841" w:type="dxa"/>
          </w:tcPr>
          <w:p w14:paraId="73533836" w14:textId="3CC76DCE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56265" w:rsidRPr="003C6389" w14:paraId="019DC995" w14:textId="77777777" w:rsidTr="00ED383A">
        <w:tc>
          <w:tcPr>
            <w:tcW w:w="770" w:type="dxa"/>
          </w:tcPr>
          <w:p w14:paraId="197014BF" w14:textId="3CB6FEEB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96" w:type="dxa"/>
          </w:tcPr>
          <w:p w14:paraId="7BD89450" w14:textId="4D47242F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06.02.2027</w:t>
            </w:r>
          </w:p>
        </w:tc>
        <w:tc>
          <w:tcPr>
            <w:tcW w:w="2831" w:type="dxa"/>
          </w:tcPr>
          <w:p w14:paraId="3EBEB25B" w14:textId="3F6FA67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Болезни</w:t>
            </w:r>
            <w:r w:rsidRPr="00C5626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культурных</w:t>
            </w:r>
            <w:r w:rsidRPr="00C5626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растений.</w:t>
            </w:r>
            <w:r w:rsidRPr="00C5626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Признаки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заболеваний.</w:t>
            </w:r>
            <w:r w:rsidRPr="00C5626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755" w:type="dxa"/>
          </w:tcPr>
          <w:p w14:paraId="34CD191D" w14:textId="0537F12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Практикум, работа с оборудованием</w:t>
            </w:r>
          </w:p>
        </w:tc>
        <w:tc>
          <w:tcPr>
            <w:tcW w:w="1841" w:type="dxa"/>
          </w:tcPr>
          <w:p w14:paraId="3B492F06" w14:textId="4DC61ED6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56265" w:rsidRPr="003C6389" w14:paraId="2FFC40C5" w14:textId="77777777" w:rsidTr="00ED383A">
        <w:tc>
          <w:tcPr>
            <w:tcW w:w="770" w:type="dxa"/>
          </w:tcPr>
          <w:p w14:paraId="19A6EAF1" w14:textId="5D6E82C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96" w:type="dxa"/>
          </w:tcPr>
          <w:p w14:paraId="338FE5FC" w14:textId="7266698D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13.02.2027</w:t>
            </w:r>
          </w:p>
        </w:tc>
        <w:tc>
          <w:tcPr>
            <w:tcW w:w="2831" w:type="dxa"/>
          </w:tcPr>
          <w:p w14:paraId="3276C47F" w14:textId="3F894BE0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</w:t>
            </w:r>
            <w:r w:rsidRPr="00C5626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«Борьба</w:t>
            </w:r>
            <w:r w:rsidRPr="00C5626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вредителями</w:t>
            </w:r>
            <w:r w:rsidRPr="00C5626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626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 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болезнями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растений</w:t>
            </w:r>
            <w:r w:rsidRPr="00C5626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народными</w:t>
            </w:r>
            <w:r w:rsidRPr="00C5626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средствами»</w:t>
            </w:r>
          </w:p>
        </w:tc>
        <w:tc>
          <w:tcPr>
            <w:tcW w:w="2755" w:type="dxa"/>
          </w:tcPr>
          <w:p w14:paraId="115D0EB6" w14:textId="75531C17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841" w:type="dxa"/>
          </w:tcPr>
          <w:p w14:paraId="3A0A160A" w14:textId="3E482D75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Контроль технологии</w:t>
            </w:r>
          </w:p>
        </w:tc>
      </w:tr>
      <w:tr w:rsidR="00C56265" w:rsidRPr="003C6389" w14:paraId="687B9A28" w14:textId="77777777" w:rsidTr="00ED383A">
        <w:tc>
          <w:tcPr>
            <w:tcW w:w="770" w:type="dxa"/>
          </w:tcPr>
          <w:p w14:paraId="1E465A05" w14:textId="385DAA1E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6" w:type="dxa"/>
          </w:tcPr>
          <w:p w14:paraId="0BF84331" w14:textId="488DE101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20.02.2027</w:t>
            </w:r>
          </w:p>
        </w:tc>
        <w:tc>
          <w:tcPr>
            <w:tcW w:w="2831" w:type="dxa"/>
          </w:tcPr>
          <w:p w14:paraId="4E366C51" w14:textId="11309D2E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</w:t>
            </w:r>
            <w:r w:rsidRPr="00C5626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«Борьба</w:t>
            </w:r>
            <w:r w:rsidRPr="00C5626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62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вредителями</w:t>
            </w:r>
            <w:r w:rsidRPr="00C5626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626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 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болезнями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растений</w:t>
            </w:r>
            <w:r w:rsidRPr="00C5626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народными</w:t>
            </w:r>
            <w:r w:rsidRPr="00C5626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средствами»</w:t>
            </w:r>
          </w:p>
        </w:tc>
        <w:tc>
          <w:tcPr>
            <w:tcW w:w="2755" w:type="dxa"/>
          </w:tcPr>
          <w:p w14:paraId="18E63E23" w14:textId="7379E4AD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Практикум, индивидуальная работа</w:t>
            </w:r>
          </w:p>
        </w:tc>
        <w:tc>
          <w:tcPr>
            <w:tcW w:w="1841" w:type="dxa"/>
          </w:tcPr>
          <w:p w14:paraId="53EA8EF8" w14:textId="035D61FE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Проверка календаря</w:t>
            </w:r>
          </w:p>
        </w:tc>
      </w:tr>
      <w:tr w:rsidR="00C56265" w:rsidRPr="003C6389" w14:paraId="2E20CC36" w14:textId="77777777" w:rsidTr="00ED383A">
        <w:tc>
          <w:tcPr>
            <w:tcW w:w="770" w:type="dxa"/>
          </w:tcPr>
          <w:p w14:paraId="4F5F62AA" w14:textId="772D51EE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96" w:type="dxa"/>
          </w:tcPr>
          <w:p w14:paraId="1958FB50" w14:textId="6FBE032D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27.02.2027</w:t>
            </w:r>
          </w:p>
        </w:tc>
        <w:tc>
          <w:tcPr>
            <w:tcW w:w="2831" w:type="dxa"/>
          </w:tcPr>
          <w:p w14:paraId="05ADE097" w14:textId="5292036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Биотехнология как наука. Введение в культуру клеток (In Vitro)</w:t>
            </w:r>
          </w:p>
        </w:tc>
        <w:tc>
          <w:tcPr>
            <w:tcW w:w="2755" w:type="dxa"/>
          </w:tcPr>
          <w:p w14:paraId="7A8DC0FE" w14:textId="648703EB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Лекция, решение задач</w:t>
            </w:r>
          </w:p>
        </w:tc>
        <w:tc>
          <w:tcPr>
            <w:tcW w:w="1841" w:type="dxa"/>
          </w:tcPr>
          <w:p w14:paraId="2B31BCB2" w14:textId="78BEF4F7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</w:tr>
      <w:tr w:rsidR="00C56265" w:rsidRPr="003C6389" w14:paraId="7F37FECC" w14:textId="77777777" w:rsidTr="00ED383A">
        <w:tc>
          <w:tcPr>
            <w:tcW w:w="770" w:type="dxa"/>
          </w:tcPr>
          <w:p w14:paraId="62491850" w14:textId="39C8D110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96" w:type="dxa"/>
          </w:tcPr>
          <w:p w14:paraId="2936913A" w14:textId="1E8ACF2F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06.03.2027</w:t>
            </w:r>
          </w:p>
        </w:tc>
        <w:tc>
          <w:tcPr>
            <w:tcW w:w="2831" w:type="dxa"/>
          </w:tcPr>
          <w:p w14:paraId="2D6E2195" w14:textId="741DC4BB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Питательные среды и стерилизация эксплантов</w:t>
            </w:r>
          </w:p>
        </w:tc>
        <w:tc>
          <w:tcPr>
            <w:tcW w:w="2755" w:type="dxa"/>
          </w:tcPr>
          <w:p w14:paraId="750B1DDA" w14:textId="02E1F329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841" w:type="dxa"/>
          </w:tcPr>
          <w:p w14:paraId="46853466" w14:textId="203695A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56265" w:rsidRPr="003C6389" w14:paraId="06E8C5C4" w14:textId="77777777" w:rsidTr="00ED383A">
        <w:tc>
          <w:tcPr>
            <w:tcW w:w="770" w:type="dxa"/>
          </w:tcPr>
          <w:p w14:paraId="6BC7AF5B" w14:textId="461043F1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96" w:type="dxa"/>
          </w:tcPr>
          <w:p w14:paraId="669F2194" w14:textId="4A147492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13.03.2027</w:t>
            </w:r>
          </w:p>
        </w:tc>
        <w:tc>
          <w:tcPr>
            <w:tcW w:w="2831" w:type="dxa"/>
          </w:tcPr>
          <w:p w14:paraId="01D81DC9" w14:textId="35112F92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Питательные среды и стерилизация эксплантов</w:t>
            </w:r>
          </w:p>
        </w:tc>
        <w:tc>
          <w:tcPr>
            <w:tcW w:w="2755" w:type="dxa"/>
          </w:tcPr>
          <w:p w14:paraId="5AFB5487" w14:textId="21BB2F20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Практикум, анализ результатов</w:t>
            </w:r>
          </w:p>
        </w:tc>
        <w:tc>
          <w:tcPr>
            <w:tcW w:w="1841" w:type="dxa"/>
          </w:tcPr>
          <w:p w14:paraId="76E694D6" w14:textId="4CC35992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C56265" w:rsidRPr="003C6389" w14:paraId="36F4DD87" w14:textId="77777777" w:rsidTr="00ED383A">
        <w:tc>
          <w:tcPr>
            <w:tcW w:w="770" w:type="dxa"/>
          </w:tcPr>
          <w:p w14:paraId="75E4AD5E" w14:textId="0581F53D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96" w:type="dxa"/>
          </w:tcPr>
          <w:p w14:paraId="60DBEC6D" w14:textId="6E1E0F47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20.03.2027</w:t>
            </w:r>
          </w:p>
        </w:tc>
        <w:tc>
          <w:tcPr>
            <w:tcW w:w="2831" w:type="dxa"/>
          </w:tcPr>
          <w:p w14:paraId="700A0669" w14:textId="6F4C5D9F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Основы генетики: ДНК, гены, хромосомы</w:t>
            </w:r>
          </w:p>
        </w:tc>
        <w:tc>
          <w:tcPr>
            <w:tcW w:w="2755" w:type="dxa"/>
          </w:tcPr>
          <w:p w14:paraId="4BA4CACD" w14:textId="6EF009A2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Кейс-метод, практикум</w:t>
            </w:r>
          </w:p>
        </w:tc>
        <w:tc>
          <w:tcPr>
            <w:tcW w:w="1841" w:type="dxa"/>
          </w:tcPr>
          <w:p w14:paraId="0C05009A" w14:textId="08E0BF98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Проверка структуры паспорта</w:t>
            </w:r>
          </w:p>
        </w:tc>
      </w:tr>
      <w:tr w:rsidR="00C56265" w:rsidRPr="003C6389" w14:paraId="090D1063" w14:textId="77777777" w:rsidTr="00ED383A">
        <w:tc>
          <w:tcPr>
            <w:tcW w:w="770" w:type="dxa"/>
          </w:tcPr>
          <w:p w14:paraId="29995018" w14:textId="2282DD1F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96" w:type="dxa"/>
          </w:tcPr>
          <w:p w14:paraId="79A26DE0" w14:textId="4BF8AE59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27.03.2027</w:t>
            </w:r>
          </w:p>
        </w:tc>
        <w:tc>
          <w:tcPr>
            <w:tcW w:w="2831" w:type="dxa"/>
          </w:tcPr>
          <w:p w14:paraId="675E1D50" w14:textId="310E49F1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Молекулярная селекция и маркеры. Биоинформатика</w:t>
            </w:r>
          </w:p>
        </w:tc>
        <w:tc>
          <w:tcPr>
            <w:tcW w:w="2755" w:type="dxa"/>
          </w:tcPr>
          <w:p w14:paraId="2097787B" w14:textId="290CA7EF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841" w:type="dxa"/>
          </w:tcPr>
          <w:p w14:paraId="6DF5C82B" w14:textId="5EC05E25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Проверка паспорта</w:t>
            </w:r>
          </w:p>
        </w:tc>
      </w:tr>
      <w:tr w:rsidR="00C56265" w:rsidRPr="003C6389" w14:paraId="2AFF0717" w14:textId="77777777" w:rsidTr="00ED383A">
        <w:tc>
          <w:tcPr>
            <w:tcW w:w="770" w:type="dxa"/>
          </w:tcPr>
          <w:p w14:paraId="6F667FCE" w14:textId="3C41CC2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296" w:type="dxa"/>
          </w:tcPr>
          <w:p w14:paraId="4A4203E9" w14:textId="66E09DFE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03.04.2027</w:t>
            </w:r>
          </w:p>
        </w:tc>
        <w:tc>
          <w:tcPr>
            <w:tcW w:w="2831" w:type="dxa"/>
          </w:tcPr>
          <w:p w14:paraId="619CE812" w14:textId="0C37720E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Молекулярная селекция и маркеры. Биоинформатика</w:t>
            </w:r>
          </w:p>
        </w:tc>
        <w:tc>
          <w:tcPr>
            <w:tcW w:w="2755" w:type="dxa"/>
          </w:tcPr>
          <w:p w14:paraId="5B7FDFFE" w14:textId="5919AB8D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Практикум, индивидуальная работа</w:t>
            </w:r>
          </w:p>
        </w:tc>
        <w:tc>
          <w:tcPr>
            <w:tcW w:w="1841" w:type="dxa"/>
          </w:tcPr>
          <w:p w14:paraId="53C0EADD" w14:textId="016B4E5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Оценочный лист</w:t>
            </w:r>
          </w:p>
        </w:tc>
      </w:tr>
      <w:tr w:rsidR="00C56265" w:rsidRPr="003C6389" w14:paraId="2AD7D1C1" w14:textId="77777777" w:rsidTr="00ED383A">
        <w:tc>
          <w:tcPr>
            <w:tcW w:w="770" w:type="dxa"/>
          </w:tcPr>
          <w:p w14:paraId="0C3ED6A7" w14:textId="3E87087F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96" w:type="dxa"/>
          </w:tcPr>
          <w:p w14:paraId="61BD7239" w14:textId="4A034086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10.04.2027</w:t>
            </w:r>
          </w:p>
        </w:tc>
        <w:tc>
          <w:tcPr>
            <w:tcW w:w="2831" w:type="dxa"/>
          </w:tcPr>
          <w:p w14:paraId="3BD3DF55" w14:textId="5F5C4A49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аттестация. Кейс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«ДНК-маркеры. Базы данных»</w:t>
            </w:r>
          </w:p>
        </w:tc>
        <w:tc>
          <w:tcPr>
            <w:tcW w:w="2755" w:type="dxa"/>
          </w:tcPr>
          <w:p w14:paraId="4A2B8590" w14:textId="76881DE8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Кейс-задание, консультация</w:t>
            </w:r>
          </w:p>
        </w:tc>
        <w:tc>
          <w:tcPr>
            <w:tcW w:w="1841" w:type="dxa"/>
          </w:tcPr>
          <w:p w14:paraId="02AFBC4F" w14:textId="4224737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Защита части кейса</w:t>
            </w:r>
          </w:p>
        </w:tc>
      </w:tr>
      <w:tr w:rsidR="00C56265" w:rsidRPr="003C6389" w14:paraId="2FE2D04E" w14:textId="77777777" w:rsidTr="00ED383A">
        <w:tc>
          <w:tcPr>
            <w:tcW w:w="770" w:type="dxa"/>
          </w:tcPr>
          <w:p w14:paraId="54F20458" w14:textId="13926A18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96" w:type="dxa"/>
          </w:tcPr>
          <w:p w14:paraId="639D88E5" w14:textId="1CF90D5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17.04.2027</w:t>
            </w:r>
          </w:p>
        </w:tc>
        <w:tc>
          <w:tcPr>
            <w:tcW w:w="2831" w:type="dxa"/>
          </w:tcPr>
          <w:p w14:paraId="2D99ACBB" w14:textId="729AC6BB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аттестация. Кейс </w:t>
            </w:r>
            <w:r w:rsidRPr="00C56265">
              <w:rPr>
                <w:rFonts w:ascii="Times New Roman" w:hAnsi="Times New Roman" w:cs="Times New Roman"/>
                <w:bCs/>
                <w:sz w:val="24"/>
                <w:szCs w:val="24"/>
              </w:rPr>
              <w:t>«ДНК-маркеры. Базы данных»</w:t>
            </w:r>
          </w:p>
        </w:tc>
        <w:tc>
          <w:tcPr>
            <w:tcW w:w="2755" w:type="dxa"/>
          </w:tcPr>
          <w:p w14:paraId="7B845F37" w14:textId="043AE1BA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Практикум, защита</w:t>
            </w:r>
          </w:p>
        </w:tc>
        <w:tc>
          <w:tcPr>
            <w:tcW w:w="1841" w:type="dxa"/>
          </w:tcPr>
          <w:p w14:paraId="2045C6A8" w14:textId="274EF589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C56265" w:rsidRPr="003C6389" w14:paraId="20A58DF5" w14:textId="77777777" w:rsidTr="00ED383A">
        <w:tc>
          <w:tcPr>
            <w:tcW w:w="770" w:type="dxa"/>
          </w:tcPr>
          <w:p w14:paraId="5C60C57F" w14:textId="590C001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96" w:type="dxa"/>
          </w:tcPr>
          <w:p w14:paraId="0785729B" w14:textId="042BE9A8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24.04.2027</w:t>
            </w:r>
          </w:p>
        </w:tc>
        <w:tc>
          <w:tcPr>
            <w:tcW w:w="2831" w:type="dxa"/>
          </w:tcPr>
          <w:p w14:paraId="258A5324" w14:textId="52A2808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Основы агробизнеса и предпринимательства</w:t>
            </w:r>
          </w:p>
        </w:tc>
        <w:tc>
          <w:tcPr>
            <w:tcW w:w="2755" w:type="dxa"/>
          </w:tcPr>
          <w:p w14:paraId="46A453B6" w14:textId="66AE36F6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Беседа, рефлексия, практикум</w:t>
            </w:r>
          </w:p>
        </w:tc>
        <w:tc>
          <w:tcPr>
            <w:tcW w:w="1841" w:type="dxa"/>
          </w:tcPr>
          <w:p w14:paraId="292C3979" w14:textId="64959CAE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</w:tr>
      <w:tr w:rsidR="00C56265" w:rsidRPr="003C6389" w14:paraId="21BAA9A6" w14:textId="77777777" w:rsidTr="00ED383A">
        <w:tc>
          <w:tcPr>
            <w:tcW w:w="770" w:type="dxa"/>
          </w:tcPr>
          <w:p w14:paraId="6BE14CCE" w14:textId="169BD8FE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96" w:type="dxa"/>
          </w:tcPr>
          <w:p w14:paraId="3D4C6D8D" w14:textId="21C98512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08.05.2027</w:t>
            </w:r>
          </w:p>
        </w:tc>
        <w:tc>
          <w:tcPr>
            <w:tcW w:w="2831" w:type="dxa"/>
          </w:tcPr>
          <w:p w14:paraId="381397A9" w14:textId="70FD2B65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Основные разделы и структура бизнес-плана</w:t>
            </w:r>
          </w:p>
        </w:tc>
        <w:tc>
          <w:tcPr>
            <w:tcW w:w="2755" w:type="dxa"/>
          </w:tcPr>
          <w:p w14:paraId="62ADF546" w14:textId="65DD2C79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Лекция, презентация</w:t>
            </w:r>
          </w:p>
        </w:tc>
        <w:tc>
          <w:tcPr>
            <w:tcW w:w="1841" w:type="dxa"/>
          </w:tcPr>
          <w:p w14:paraId="46A77830" w14:textId="28A0E9F6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56265" w:rsidRPr="003C6389" w14:paraId="24F8D33A" w14:textId="77777777" w:rsidTr="00ED383A">
        <w:tc>
          <w:tcPr>
            <w:tcW w:w="770" w:type="dxa"/>
          </w:tcPr>
          <w:p w14:paraId="7236370B" w14:textId="64E9C319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6" w:type="dxa"/>
          </w:tcPr>
          <w:p w14:paraId="24EAA83E" w14:textId="444A8E12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15.05.2027</w:t>
            </w:r>
          </w:p>
        </w:tc>
        <w:tc>
          <w:tcPr>
            <w:tcW w:w="2831" w:type="dxa"/>
          </w:tcPr>
          <w:p w14:paraId="5945271E" w14:textId="0CC7B78B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Экономическая эффективность: расчёт себестоимости и маржи</w:t>
            </w:r>
          </w:p>
        </w:tc>
        <w:tc>
          <w:tcPr>
            <w:tcW w:w="2755" w:type="dxa"/>
          </w:tcPr>
          <w:p w14:paraId="4CFA8682" w14:textId="194AB8C1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Практикум, работа с изображениями</w:t>
            </w:r>
          </w:p>
        </w:tc>
        <w:tc>
          <w:tcPr>
            <w:tcW w:w="1841" w:type="dxa"/>
          </w:tcPr>
          <w:p w14:paraId="4207168C" w14:textId="736D386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56265" w:rsidRPr="003C6389" w14:paraId="5C1CCFBA" w14:textId="77777777" w:rsidTr="00ED383A">
        <w:tc>
          <w:tcPr>
            <w:tcW w:w="770" w:type="dxa"/>
          </w:tcPr>
          <w:p w14:paraId="2C133A70" w14:textId="211E3898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96" w:type="dxa"/>
          </w:tcPr>
          <w:p w14:paraId="78B59667" w14:textId="59F4346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22.05.2027</w:t>
            </w:r>
          </w:p>
        </w:tc>
        <w:tc>
          <w:tcPr>
            <w:tcW w:w="2831" w:type="dxa"/>
          </w:tcPr>
          <w:p w14:paraId="6957E4B4" w14:textId="77B80092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Агромаркетинг: упаковка, бренд и каналы сбыта (Farm to Fork)</w:t>
            </w:r>
          </w:p>
        </w:tc>
        <w:tc>
          <w:tcPr>
            <w:tcW w:w="2755" w:type="dxa"/>
          </w:tcPr>
          <w:p w14:paraId="6BEDADD2" w14:textId="173309A1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841" w:type="dxa"/>
          </w:tcPr>
          <w:p w14:paraId="183248BA" w14:textId="0C701853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56265" w:rsidRPr="003C6389" w14:paraId="1C8C7BCE" w14:textId="77777777" w:rsidTr="00ED383A">
        <w:tc>
          <w:tcPr>
            <w:tcW w:w="770" w:type="dxa"/>
          </w:tcPr>
          <w:p w14:paraId="2C923B41" w14:textId="1EF3C17A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96" w:type="dxa"/>
          </w:tcPr>
          <w:p w14:paraId="00F7E809" w14:textId="5050B00C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29.05.2027</w:t>
            </w:r>
          </w:p>
        </w:tc>
        <w:tc>
          <w:tcPr>
            <w:tcW w:w="2831" w:type="dxa"/>
          </w:tcPr>
          <w:p w14:paraId="418D5652" w14:textId="07C91DC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Процесс разработки бизнес-плана и его последовательность</w:t>
            </w:r>
          </w:p>
        </w:tc>
        <w:tc>
          <w:tcPr>
            <w:tcW w:w="2755" w:type="dxa"/>
          </w:tcPr>
          <w:p w14:paraId="66355258" w14:textId="033E5EC7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Лекция, работа с атласом</w:t>
            </w:r>
          </w:p>
        </w:tc>
        <w:tc>
          <w:tcPr>
            <w:tcW w:w="1841" w:type="dxa"/>
          </w:tcPr>
          <w:p w14:paraId="26A4D502" w14:textId="0256BAA4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56265" w:rsidRPr="003C6389" w14:paraId="56D9DB5F" w14:textId="77777777" w:rsidTr="00ED383A">
        <w:tc>
          <w:tcPr>
            <w:tcW w:w="770" w:type="dxa"/>
          </w:tcPr>
          <w:p w14:paraId="6EF8C240" w14:textId="24EEF3DF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96" w:type="dxa"/>
          </w:tcPr>
          <w:p w14:paraId="584107DC" w14:textId="0D9FB0D7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05.06.2027</w:t>
            </w:r>
          </w:p>
        </w:tc>
        <w:tc>
          <w:tcPr>
            <w:tcW w:w="2831" w:type="dxa"/>
          </w:tcPr>
          <w:p w14:paraId="51D77171" w14:textId="2EBBF3D8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Итоговая аттестация. Защита проекта</w:t>
            </w:r>
          </w:p>
        </w:tc>
        <w:tc>
          <w:tcPr>
            <w:tcW w:w="2755" w:type="dxa"/>
          </w:tcPr>
          <w:p w14:paraId="5127D2D1" w14:textId="3F88C266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Беседа, анализ изображений</w:t>
            </w:r>
          </w:p>
        </w:tc>
        <w:tc>
          <w:tcPr>
            <w:tcW w:w="1841" w:type="dxa"/>
          </w:tcPr>
          <w:p w14:paraId="7FCF82CC" w14:textId="39B7673C" w:rsidR="00C56265" w:rsidRPr="00C56265" w:rsidRDefault="00C56265" w:rsidP="00C56265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265">
              <w:rPr>
                <w:rFonts w:ascii="Times New Roman" w:hAnsi="Times New Roman" w:cs="Times New Roman"/>
                <w:sz w:val="24"/>
                <w:szCs w:val="24"/>
              </w:rPr>
              <w:t>Мини-тест</w:t>
            </w:r>
          </w:p>
        </w:tc>
      </w:tr>
    </w:tbl>
    <w:p w14:paraId="6BB47F6E" w14:textId="77777777" w:rsidR="00C56265" w:rsidRDefault="00C56265" w:rsidP="00CE5490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  <w:lang w:val="en-US"/>
        </w:rPr>
      </w:pPr>
    </w:p>
    <w:p w14:paraId="76C6D14E" w14:textId="6199FE0F" w:rsidR="00CE5490" w:rsidRPr="00BE7C68" w:rsidRDefault="00CE5490" w:rsidP="00CE5490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BE7C68">
        <w:rPr>
          <w:rFonts w:ascii="Times New Roman" w:hAnsi="Times New Roman" w:cs="Times New Roman"/>
          <w:b/>
          <w:iCs/>
          <w:sz w:val="28"/>
          <w:szCs w:val="28"/>
        </w:rPr>
        <w:t>Материально-техническое обеспечение</w:t>
      </w:r>
    </w:p>
    <w:p w14:paraId="44588A5B" w14:textId="77777777" w:rsidR="00CE5490" w:rsidRDefault="00CE5490" w:rsidP="00CE5490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помещению:</w:t>
      </w:r>
    </w:p>
    <w:p w14:paraId="4D966C91" w14:textId="77777777" w:rsidR="00CE5490" w:rsidRPr="005F19DB" w:rsidRDefault="00CE5490" w:rsidP="00ED383A">
      <w:pPr>
        <w:pStyle w:val="a6"/>
        <w:numPr>
          <w:ilvl w:val="0"/>
          <w:numId w:val="19"/>
        </w:numPr>
        <w:tabs>
          <w:tab w:val="left" w:pos="426"/>
          <w:tab w:val="left" w:pos="4032"/>
        </w:tabs>
        <w:autoSpaceDE/>
        <w:autoSpaceDN/>
        <w:spacing w:line="36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 учреждений дополнительного образования;</w:t>
      </w:r>
    </w:p>
    <w:p w14:paraId="1ECFD769" w14:textId="77777777" w:rsidR="00CE5490" w:rsidRPr="005F19DB" w:rsidRDefault="00CE5490" w:rsidP="00ED383A">
      <w:pPr>
        <w:pStyle w:val="a6"/>
        <w:numPr>
          <w:ilvl w:val="0"/>
          <w:numId w:val="19"/>
        </w:numPr>
        <w:tabs>
          <w:tab w:val="left" w:pos="426"/>
          <w:tab w:val="left" w:pos="4032"/>
        </w:tabs>
        <w:autoSpaceDE/>
        <w:autoSpaceDN/>
        <w:spacing w:line="36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2687A931" w14:textId="77777777" w:rsidR="00CE5490" w:rsidRPr="005F19DB" w:rsidRDefault="00CE5490" w:rsidP="00ED383A">
      <w:pPr>
        <w:pStyle w:val="a6"/>
        <w:numPr>
          <w:ilvl w:val="0"/>
          <w:numId w:val="19"/>
        </w:numPr>
        <w:tabs>
          <w:tab w:val="left" w:pos="426"/>
          <w:tab w:val="left" w:pos="4032"/>
        </w:tabs>
        <w:autoSpaceDE/>
        <w:autoSpaceDN/>
        <w:spacing w:line="36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7560BBDD" w14:textId="77777777" w:rsidR="00CE5490" w:rsidRPr="005F19DB" w:rsidRDefault="00CE5490" w:rsidP="00CE5490">
      <w:pPr>
        <w:spacing w:line="360" w:lineRule="auto"/>
        <w:ind w:firstLine="420"/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</w:pPr>
      <w:r w:rsidRPr="005F19DB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 xml:space="preserve">   Оборудование:</w:t>
      </w:r>
    </w:p>
    <w:p w14:paraId="1B140493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pacing w:val="-7"/>
          <w:sz w:val="28"/>
          <w:szCs w:val="28"/>
        </w:rPr>
        <w:t>персональный</w:t>
      </w:r>
      <w:r w:rsidRPr="005F19DB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>компьютер;</w:t>
      </w:r>
    </w:p>
    <w:p w14:paraId="6A003578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pacing w:val="-7"/>
          <w:sz w:val="28"/>
          <w:szCs w:val="28"/>
        </w:rPr>
        <w:t>интерактивная</w:t>
      </w:r>
      <w:r w:rsidRPr="005F19DB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>доска;</w:t>
      </w:r>
    </w:p>
    <w:p w14:paraId="25103408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pacing w:val="-6"/>
          <w:sz w:val="28"/>
          <w:szCs w:val="28"/>
        </w:rPr>
        <w:t>МФУ</w:t>
      </w:r>
      <w:r w:rsidRPr="005F19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pacing w:val="-6"/>
          <w:sz w:val="28"/>
          <w:szCs w:val="28"/>
        </w:rPr>
        <w:t>А3/А4 (принтер, сканер, копир);</w:t>
      </w:r>
    </w:p>
    <w:p w14:paraId="79A8DEE9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аналитические, прецизионные весы;</w:t>
      </w:r>
    </w:p>
    <w:p w14:paraId="5E7C7FD6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анализатор антиоксидантной активности;</w:t>
      </w:r>
    </w:p>
    <w:p w14:paraId="694123DC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lastRenderedPageBreak/>
        <w:t>колориметр водный/настольный;</w:t>
      </w:r>
    </w:p>
    <w:p w14:paraId="03099714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 xml:space="preserve">комплект оборудования для </w:t>
      </w:r>
      <w:proofErr w:type="spellStart"/>
      <w:r w:rsidRPr="005F19DB">
        <w:rPr>
          <w:rFonts w:ascii="Times New Roman" w:hAnsi="Times New Roman" w:cs="Times New Roman"/>
          <w:sz w:val="28"/>
          <w:szCs w:val="28"/>
        </w:rPr>
        <w:t>макроагрегатного</w:t>
      </w:r>
      <w:proofErr w:type="spellEnd"/>
      <w:r w:rsidRPr="005F19DB">
        <w:rPr>
          <w:rFonts w:ascii="Times New Roman" w:hAnsi="Times New Roman" w:cs="Times New Roman"/>
          <w:sz w:val="28"/>
          <w:szCs w:val="28"/>
        </w:rPr>
        <w:t xml:space="preserve"> анализа грунта;</w:t>
      </w:r>
    </w:p>
    <w:p w14:paraId="21F579D0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комплекс Анализатор инфракрасный;</w:t>
      </w:r>
    </w:p>
    <w:p w14:paraId="614EE619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 xml:space="preserve">видеосистема </w:t>
      </w:r>
      <w:proofErr w:type="spellStart"/>
      <w:r w:rsidRPr="005F19DB">
        <w:rPr>
          <w:rFonts w:ascii="Times New Roman" w:hAnsi="Times New Roman" w:cs="Times New Roman"/>
          <w:sz w:val="28"/>
          <w:szCs w:val="28"/>
        </w:rPr>
        <w:t>гельдокументирующая</w:t>
      </w:r>
      <w:proofErr w:type="spellEnd"/>
      <w:r w:rsidRPr="005F19DB">
        <w:rPr>
          <w:rFonts w:ascii="Times New Roman" w:hAnsi="Times New Roman" w:cs="Times New Roman"/>
          <w:sz w:val="28"/>
          <w:szCs w:val="28"/>
        </w:rPr>
        <w:t>;</w:t>
      </w:r>
    </w:p>
    <w:p w14:paraId="2ADE2D24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спектрофотометр;</w:t>
      </w:r>
    </w:p>
    <w:p w14:paraId="287692AD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СО2-инкубатор;</w:t>
      </w:r>
    </w:p>
    <w:p w14:paraId="67E5AD18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автоклав вертикальный;</w:t>
      </w:r>
    </w:p>
    <w:p w14:paraId="712E5F09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 w:rsidRPr="005F19DB">
        <w:rPr>
          <w:rFonts w:ascii="Times New Roman" w:hAnsi="Times New Roman" w:cs="Times New Roman"/>
          <w:sz w:val="28"/>
          <w:szCs w:val="28"/>
        </w:rPr>
        <w:t>ламинар</w:t>
      </w:r>
      <w:proofErr w:type="spellEnd"/>
      <w:r w:rsidRPr="005F19DB">
        <w:rPr>
          <w:rFonts w:ascii="Times New Roman" w:hAnsi="Times New Roman" w:cs="Times New Roman"/>
          <w:sz w:val="28"/>
          <w:szCs w:val="28"/>
        </w:rPr>
        <w:t>;</w:t>
      </w:r>
    </w:p>
    <w:p w14:paraId="1B00DD00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климатическая камера;</w:t>
      </w:r>
    </w:p>
    <w:p w14:paraId="0B2AFEE1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 xml:space="preserve">пробирочный </w:t>
      </w:r>
      <w:proofErr w:type="spellStart"/>
      <w:r w:rsidRPr="005F19DB">
        <w:rPr>
          <w:rFonts w:ascii="Times New Roman" w:hAnsi="Times New Roman" w:cs="Times New Roman"/>
          <w:sz w:val="28"/>
          <w:szCs w:val="28"/>
        </w:rPr>
        <w:t>вортекс</w:t>
      </w:r>
      <w:proofErr w:type="spellEnd"/>
      <w:r w:rsidRPr="005F19DB">
        <w:rPr>
          <w:rFonts w:ascii="Times New Roman" w:hAnsi="Times New Roman" w:cs="Times New Roman"/>
          <w:sz w:val="28"/>
          <w:szCs w:val="28"/>
        </w:rPr>
        <w:t>;</w:t>
      </w:r>
    </w:p>
    <w:p w14:paraId="0B80A1DB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гомогенизатор лопаточного типа;</w:t>
      </w:r>
    </w:p>
    <w:p w14:paraId="60CE172A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система очистки воды 1-го типа;</w:t>
      </w:r>
    </w:p>
    <w:p w14:paraId="5D5B8078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шейкер-инкубатор;</w:t>
      </w:r>
    </w:p>
    <w:p w14:paraId="1A5C701C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лаборатория функциональной диагностики растений;</w:t>
      </w:r>
    </w:p>
    <w:p w14:paraId="6745A6F4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лаборатория прогрессивного растениеводства;</w:t>
      </w:r>
    </w:p>
    <w:p w14:paraId="7622D519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аппарат для высушивания экспресс-методом;</w:t>
      </w:r>
    </w:p>
    <w:p w14:paraId="315626F4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камера для вертикального электрофореза;</w:t>
      </w:r>
    </w:p>
    <w:p w14:paraId="512136AE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сухожаровой шкаф;</w:t>
      </w:r>
    </w:p>
    <w:p w14:paraId="023B9B77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лабораторная баня;</w:t>
      </w:r>
    </w:p>
    <w:p w14:paraId="43C7C712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холодильник лабораторный;</w:t>
      </w:r>
    </w:p>
    <w:p w14:paraId="622CE923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диспергатор лабораторный;</w:t>
      </w:r>
    </w:p>
    <w:p w14:paraId="6FF8CE43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магнитная мешалка с подогревом;</w:t>
      </w:r>
    </w:p>
    <w:p w14:paraId="370DC56B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измерительные приборы, датчики (</w:t>
      </w:r>
      <w:proofErr w:type="spellStart"/>
      <w:r w:rsidRPr="005F19DB">
        <w:rPr>
          <w:rFonts w:ascii="Times New Roman" w:hAnsi="Times New Roman" w:cs="Times New Roman"/>
          <w:sz w:val="28"/>
          <w:szCs w:val="28"/>
        </w:rPr>
        <w:t>термовлагомер</w:t>
      </w:r>
      <w:proofErr w:type="spellEnd"/>
      <w:r w:rsidRPr="005F19DB">
        <w:rPr>
          <w:rFonts w:ascii="Times New Roman" w:hAnsi="Times New Roman" w:cs="Times New Roman"/>
          <w:sz w:val="28"/>
          <w:szCs w:val="28"/>
        </w:rPr>
        <w:t xml:space="preserve">, pH-метр, </w:t>
      </w:r>
      <w:proofErr w:type="spellStart"/>
      <w:r w:rsidRPr="005F19DB">
        <w:rPr>
          <w:rFonts w:ascii="Times New Roman" w:hAnsi="Times New Roman" w:cs="Times New Roman"/>
          <w:sz w:val="28"/>
          <w:szCs w:val="28"/>
        </w:rPr>
        <w:t>твердометр</w:t>
      </w:r>
      <w:proofErr w:type="spellEnd"/>
      <w:r w:rsidRPr="005F19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19DB">
        <w:rPr>
          <w:rFonts w:ascii="Times New Roman" w:hAnsi="Times New Roman" w:cs="Times New Roman"/>
          <w:sz w:val="28"/>
          <w:szCs w:val="28"/>
        </w:rPr>
        <w:t>мутнометр</w:t>
      </w:r>
      <w:proofErr w:type="spellEnd"/>
      <w:r w:rsidRPr="005F19DB">
        <w:rPr>
          <w:rFonts w:ascii="Times New Roman" w:hAnsi="Times New Roman" w:cs="Times New Roman"/>
          <w:sz w:val="28"/>
          <w:szCs w:val="28"/>
        </w:rPr>
        <w:t xml:space="preserve">-фотометр, </w:t>
      </w:r>
      <w:proofErr w:type="spellStart"/>
      <w:r w:rsidRPr="005F19DB">
        <w:rPr>
          <w:rFonts w:ascii="Times New Roman" w:hAnsi="Times New Roman" w:cs="Times New Roman"/>
          <w:sz w:val="28"/>
          <w:szCs w:val="28"/>
        </w:rPr>
        <w:t>нитратометр</w:t>
      </w:r>
      <w:proofErr w:type="spellEnd"/>
      <w:r w:rsidRPr="005F19DB">
        <w:rPr>
          <w:rFonts w:ascii="Times New Roman" w:hAnsi="Times New Roman" w:cs="Times New Roman"/>
          <w:sz w:val="28"/>
          <w:szCs w:val="28"/>
        </w:rPr>
        <w:t>, вискозиметр и др.);</w:t>
      </w:r>
    </w:p>
    <w:p w14:paraId="265B7510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цифровой микроскоп;</w:t>
      </w:r>
    </w:p>
    <w:p w14:paraId="1DA69C77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стеллаж для растений;</w:t>
      </w:r>
    </w:p>
    <w:p w14:paraId="1BCD36CF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светодиодная фитолампа для растений;</w:t>
      </w:r>
    </w:p>
    <w:p w14:paraId="2ABC51CE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штативы;</w:t>
      </w:r>
    </w:p>
    <w:p w14:paraId="159B24EE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lastRenderedPageBreak/>
        <w:t>фотоаппарат;</w:t>
      </w:r>
    </w:p>
    <w:p w14:paraId="7BE470CF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модуль для проращивания семян зеленных и овощных культур;</w:t>
      </w:r>
    </w:p>
    <w:p w14:paraId="05C8B7CE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сеялка ручная;</w:t>
      </w:r>
    </w:p>
    <w:p w14:paraId="003FFE08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метеостанция портативная.</w:t>
      </w:r>
    </w:p>
    <w:p w14:paraId="3201221E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готовые микропрепараты;</w:t>
      </w:r>
    </w:p>
    <w:p w14:paraId="7086AEFD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 xml:space="preserve">лабораторный комплект </w:t>
      </w:r>
      <w:proofErr w:type="spellStart"/>
      <w:r w:rsidRPr="005F19DB">
        <w:rPr>
          <w:rFonts w:ascii="Times New Roman" w:hAnsi="Times New Roman" w:cs="Times New Roman"/>
          <w:sz w:val="28"/>
          <w:szCs w:val="28"/>
        </w:rPr>
        <w:t>микропрепоратов</w:t>
      </w:r>
      <w:proofErr w:type="spellEnd"/>
      <w:r w:rsidRPr="005F19DB">
        <w:rPr>
          <w:rFonts w:ascii="Times New Roman" w:hAnsi="Times New Roman" w:cs="Times New Roman"/>
          <w:sz w:val="28"/>
          <w:szCs w:val="28"/>
        </w:rPr>
        <w:t>;</w:t>
      </w:r>
    </w:p>
    <w:p w14:paraId="79F4232E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питательные растворы, смеси удобрений, препараты от вредителей;</w:t>
      </w:r>
    </w:p>
    <w:p w14:paraId="25F6A4E8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семена растений, луковицы цветов;</w:t>
      </w:r>
    </w:p>
    <w:p w14:paraId="0221223D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бумага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 xml:space="preserve"> писчая;</w:t>
      </w:r>
    </w:p>
    <w:p w14:paraId="4C2B3C5A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маркер</w:t>
      </w:r>
      <w:r w:rsidRPr="005F19D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z w:val="28"/>
          <w:szCs w:val="28"/>
        </w:rPr>
        <w:t xml:space="preserve">по 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>стеклу;</w:t>
      </w:r>
    </w:p>
    <w:p w14:paraId="31B71966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набор</w:t>
      </w:r>
      <w:r w:rsidRPr="005F19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>пигментов;</w:t>
      </w:r>
    </w:p>
    <w:p w14:paraId="58561A39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наборы</w:t>
      </w:r>
      <w:r w:rsidRPr="005F19D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z w:val="28"/>
          <w:szCs w:val="28"/>
        </w:rPr>
        <w:t>индикаторной</w:t>
      </w:r>
      <w:r w:rsidRPr="005F19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>бумаги;</w:t>
      </w:r>
    </w:p>
    <w:p w14:paraId="7A38D113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наборы</w:t>
      </w:r>
      <w:r w:rsidRPr="005F19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z w:val="28"/>
          <w:szCs w:val="28"/>
        </w:rPr>
        <w:t>фильтровальной</w:t>
      </w:r>
      <w:r w:rsidRPr="005F19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z w:val="28"/>
          <w:szCs w:val="28"/>
        </w:rPr>
        <w:t>бумаги:</w:t>
      </w:r>
      <w:r w:rsidRPr="005F19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z w:val="28"/>
          <w:szCs w:val="28"/>
        </w:rPr>
        <w:t>синяя</w:t>
      </w:r>
      <w:r w:rsidRPr="005F19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z w:val="28"/>
          <w:szCs w:val="28"/>
        </w:rPr>
        <w:t>и</w:t>
      </w:r>
      <w:r w:rsidRPr="005F19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z w:val="28"/>
          <w:szCs w:val="28"/>
        </w:rPr>
        <w:t>красная</w:t>
      </w:r>
      <w:r w:rsidRPr="005F19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>лента;</w:t>
      </w:r>
    </w:p>
    <w:p w14:paraId="70B9B3F8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предметные,</w:t>
      </w:r>
      <w:r w:rsidRPr="005F19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z w:val="28"/>
          <w:szCs w:val="28"/>
        </w:rPr>
        <w:t>покровные</w:t>
      </w:r>
      <w:r w:rsidRPr="005F19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>стекла;</w:t>
      </w:r>
    </w:p>
    <w:p w14:paraId="1F3A2ADB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резиновые</w:t>
      </w:r>
      <w:r w:rsidRPr="005F19D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z w:val="28"/>
          <w:szCs w:val="28"/>
        </w:rPr>
        <w:t>перчатки,</w:t>
      </w:r>
      <w:r w:rsidRPr="005F19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z w:val="28"/>
          <w:szCs w:val="28"/>
        </w:rPr>
        <w:t>защитные</w:t>
      </w:r>
      <w:r w:rsidRPr="005F19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z w:val="28"/>
          <w:szCs w:val="28"/>
        </w:rPr>
        <w:t>очки,</w:t>
      </w:r>
      <w:r w:rsidRPr="005F19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z w:val="28"/>
          <w:szCs w:val="28"/>
        </w:rPr>
        <w:t>лабораторные</w:t>
      </w:r>
      <w:r w:rsidRPr="005F19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>халаты;</w:t>
      </w:r>
    </w:p>
    <w:p w14:paraId="158ACD7B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ткань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z w:val="28"/>
          <w:szCs w:val="28"/>
        </w:rPr>
        <w:t>х/б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z w:val="28"/>
          <w:szCs w:val="28"/>
        </w:rPr>
        <w:t>без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z w:val="28"/>
          <w:szCs w:val="28"/>
        </w:rPr>
        <w:t>пропиток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z w:val="28"/>
          <w:szCs w:val="28"/>
        </w:rPr>
        <w:t>и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 xml:space="preserve"> рисунков;</w:t>
      </w:r>
    </w:p>
    <w:p w14:paraId="08F9AAD3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 xml:space="preserve">химические реактивы: спирт этиловый, серная кислота, фосфорная кислота, пероксид водорода, щавелевая кислота, соляная кислота, азотная кислота, дистиллированная вода, аммиак водный (25%), натриевая соль олеиновой кислоты, ацетон, тальк, парафин, гуммиарабик, эпоксидная смола, крахмал, соли двух- и трехвалентного железа, соли никеля, кобальта, меди, серебра, и </w:t>
      </w:r>
      <w:proofErr w:type="spellStart"/>
      <w:r w:rsidRPr="005F19DB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5F19DB">
        <w:rPr>
          <w:rFonts w:ascii="Times New Roman" w:hAnsi="Times New Roman" w:cs="Times New Roman"/>
          <w:sz w:val="28"/>
          <w:szCs w:val="28"/>
        </w:rPr>
        <w:t>;</w:t>
      </w:r>
    </w:p>
    <w:p w14:paraId="6D1B0A89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 xml:space="preserve">лабораторное оборудование (чашки Петри, пинцеты, стекла предметные и покровное, иглы </w:t>
      </w:r>
      <w:proofErr w:type="spellStart"/>
      <w:r w:rsidRPr="005F19DB">
        <w:rPr>
          <w:rFonts w:ascii="Times New Roman" w:hAnsi="Times New Roman" w:cs="Times New Roman"/>
          <w:sz w:val="28"/>
          <w:szCs w:val="28"/>
        </w:rPr>
        <w:t>препаровальные</w:t>
      </w:r>
      <w:proofErr w:type="spellEnd"/>
      <w:r w:rsidRPr="005F19DB">
        <w:rPr>
          <w:rFonts w:ascii="Times New Roman" w:hAnsi="Times New Roman" w:cs="Times New Roman"/>
          <w:sz w:val="28"/>
          <w:szCs w:val="28"/>
        </w:rPr>
        <w:t>, стаканы лабораторные, пипетки);</w:t>
      </w:r>
    </w:p>
    <w:p w14:paraId="41701837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</w:rPr>
        <w:t>шариковые</w:t>
      </w:r>
      <w:r w:rsidRPr="005F19D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>ручки;</w:t>
      </w:r>
    </w:p>
    <w:p w14:paraId="045DC5EF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  <w:lang w:val="en-US"/>
        </w:rPr>
        <w:t>permanent</w:t>
      </w:r>
      <w:r w:rsidRPr="005F19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>маркеры;</w:t>
      </w:r>
    </w:p>
    <w:p w14:paraId="1C7F0E09" w14:textId="77777777" w:rsidR="00CE5490" w:rsidRPr="005F19DB" w:rsidRDefault="00CE5490" w:rsidP="00ED383A">
      <w:pPr>
        <w:pStyle w:val="a5"/>
        <w:numPr>
          <w:ilvl w:val="0"/>
          <w:numId w:val="1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5F19DB">
        <w:rPr>
          <w:rFonts w:ascii="Times New Roman" w:hAnsi="Times New Roman" w:cs="Times New Roman"/>
          <w:sz w:val="28"/>
          <w:szCs w:val="28"/>
          <w:lang w:val="en-US"/>
        </w:rPr>
        <w:t>whiteboard</w:t>
      </w:r>
      <w:r w:rsidRPr="005F19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F19DB">
        <w:rPr>
          <w:rFonts w:ascii="Times New Roman" w:hAnsi="Times New Roman" w:cs="Times New Roman"/>
          <w:spacing w:val="-2"/>
          <w:sz w:val="28"/>
          <w:szCs w:val="28"/>
        </w:rPr>
        <w:t>маркеры.</w:t>
      </w:r>
    </w:p>
    <w:p w14:paraId="00BC29A6" w14:textId="77777777" w:rsidR="00CE5490" w:rsidRPr="00BE7C68" w:rsidRDefault="00CE5490" w:rsidP="00CE5490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Gungsuh" w:hAnsi="Times New Roman" w:cs="Times New Roman"/>
          <w:sz w:val="28"/>
          <w:szCs w:val="28"/>
        </w:rPr>
      </w:pPr>
    </w:p>
    <w:p w14:paraId="2A8604B4" w14:textId="77777777" w:rsidR="00ED383A" w:rsidRDefault="00ED38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C02113A" w14:textId="04401C30" w:rsidR="001C5FF2" w:rsidRPr="0008633D" w:rsidRDefault="001C5FF2" w:rsidP="0008633D">
      <w:pPr>
        <w:pStyle w:val="a6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633D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Учебно-методический комплекс</w:t>
      </w:r>
    </w:p>
    <w:p w14:paraId="0FCA9A75" w14:textId="3B520985" w:rsidR="00CA1AFF" w:rsidRPr="00331830" w:rsidRDefault="00CA1AFF" w:rsidP="00CA1AFF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Style w:val="10"/>
        <w:tblW w:w="9351" w:type="dxa"/>
        <w:tblLook w:val="04A0" w:firstRow="1" w:lastRow="0" w:firstColumn="1" w:lastColumn="0" w:noHBand="0" w:noVBand="1"/>
      </w:tblPr>
      <w:tblGrid>
        <w:gridCol w:w="708"/>
        <w:gridCol w:w="2693"/>
        <w:gridCol w:w="2831"/>
        <w:gridCol w:w="3119"/>
      </w:tblGrid>
      <w:tr w:rsidR="001C5FF2" w:rsidRPr="00602275" w14:paraId="5F24C2DE" w14:textId="77777777" w:rsidTr="00ED383A">
        <w:trPr>
          <w:trHeight w:val="690"/>
        </w:trPr>
        <w:tc>
          <w:tcPr>
            <w:tcW w:w="708" w:type="dxa"/>
          </w:tcPr>
          <w:p w14:paraId="36719ACE" w14:textId="77777777" w:rsidR="001C5FF2" w:rsidRPr="00602275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14:paraId="3F4C9A44" w14:textId="77777777" w:rsidR="001C5FF2" w:rsidRPr="00602275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2831" w:type="dxa"/>
          </w:tcPr>
          <w:p w14:paraId="78C6FCD7" w14:textId="77777777" w:rsidR="001C5FF2" w:rsidRPr="00602275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3119" w:type="dxa"/>
          </w:tcPr>
          <w:p w14:paraId="04DEB1A8" w14:textId="77777777" w:rsidR="001C5FF2" w:rsidRPr="00602275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6E521CB8" w14:textId="77777777" w:rsidR="001C5FF2" w:rsidRPr="00602275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581A11" w:rsidRPr="00602275" w14:paraId="66D7A7BC" w14:textId="77777777" w:rsidTr="00ED383A">
        <w:trPr>
          <w:trHeight w:val="284"/>
        </w:trPr>
        <w:tc>
          <w:tcPr>
            <w:tcW w:w="708" w:type="dxa"/>
          </w:tcPr>
          <w:p w14:paraId="401E9B4E" w14:textId="155A0DF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7138E46A" w14:textId="77437E7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Лекция «Что значит быть честным». Инструктаж по ТБ. Входная диагностика. Структура современного АПК. Агротехнологии 4.0</w:t>
            </w:r>
          </w:p>
        </w:tc>
        <w:tc>
          <w:tcPr>
            <w:tcW w:w="2831" w:type="dxa"/>
          </w:tcPr>
          <w:p w14:paraId="2E9F9F42" w14:textId="5220024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Презентация; инструкция по технике безопасности; тесты и задания входной диагностики; схемы АПК; тематическое видео </w:t>
            </w:r>
          </w:p>
        </w:tc>
        <w:tc>
          <w:tcPr>
            <w:tcW w:w="3119" w:type="dxa"/>
          </w:tcPr>
          <w:p w14:paraId="3CAD7E6B" w14:textId="752F8BD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Кирюшин В.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Агротехнологии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Трубилин Е.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2E9767AB" w14:textId="77777777" w:rsidTr="00ED383A">
        <w:trPr>
          <w:trHeight w:val="284"/>
        </w:trPr>
        <w:tc>
          <w:tcPr>
            <w:tcW w:w="708" w:type="dxa"/>
          </w:tcPr>
          <w:p w14:paraId="3C1588BC" w14:textId="04A1624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93" w:type="dxa"/>
          </w:tcPr>
          <w:p w14:paraId="212B7315" w14:textId="51103EB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Введение в современный АПК и мировые тренды</w:t>
            </w:r>
          </w:p>
        </w:tc>
        <w:tc>
          <w:tcPr>
            <w:tcW w:w="2831" w:type="dxa"/>
          </w:tcPr>
          <w:p w14:paraId="1AEABDDB" w14:textId="3104FF8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Презентации; видеоматериалы; схемы структуры АПК; карточки; рабочие листы; материалы входной диагностики; кейс-задания</w:t>
            </w:r>
          </w:p>
        </w:tc>
        <w:tc>
          <w:tcPr>
            <w:tcW w:w="3119" w:type="dxa"/>
          </w:tcPr>
          <w:p w14:paraId="3A822A24" w14:textId="16E89F2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Кирюшин В.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Агротехнологии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Трубилин Е.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Труфляк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Точное земледелие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2021</w:t>
            </w:r>
          </w:p>
        </w:tc>
      </w:tr>
      <w:tr w:rsidR="00581A11" w:rsidRPr="00602275" w14:paraId="3A1F3E76" w14:textId="77777777" w:rsidTr="00ED383A">
        <w:trPr>
          <w:trHeight w:val="284"/>
        </w:trPr>
        <w:tc>
          <w:tcPr>
            <w:tcW w:w="708" w:type="dxa"/>
          </w:tcPr>
          <w:p w14:paraId="05AF1384" w14:textId="2334D8A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93" w:type="dxa"/>
          </w:tcPr>
          <w:p w14:paraId="288C59F7" w14:textId="3DA3A25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Мировые тренды: роботизация, ИИ и продовольственная безопасность</w:t>
            </w:r>
          </w:p>
        </w:tc>
        <w:tc>
          <w:tcPr>
            <w:tcW w:w="2831" w:type="dxa"/>
          </w:tcPr>
          <w:p w14:paraId="2B6421BF" w14:textId="08EDD98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Презентация; видеоматериалы; карточки для дискуссии; кейс-задание «Агроном будущего»</w:t>
            </w:r>
          </w:p>
        </w:tc>
        <w:tc>
          <w:tcPr>
            <w:tcW w:w="3119" w:type="dxa"/>
          </w:tcPr>
          <w:p w14:paraId="3B6F5BBD" w14:textId="5F8472C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Трубилин Е.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Труфляк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Точное земледелие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2021; Журавлева Л.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Сити-фермерство как перспективное направление развития агропроизводства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7F3A7CEB" w14:textId="77777777" w:rsidTr="00ED383A">
        <w:trPr>
          <w:trHeight w:val="284"/>
        </w:trPr>
        <w:tc>
          <w:tcPr>
            <w:tcW w:w="708" w:type="dxa"/>
          </w:tcPr>
          <w:p w14:paraId="7CD7144E" w14:textId="23BDADF9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6232DD29" w14:textId="19CBD0F1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Особенности строения и жизнедеятельности растений</w:t>
            </w:r>
          </w:p>
        </w:tc>
        <w:tc>
          <w:tcPr>
            <w:tcW w:w="2831" w:type="dxa"/>
          </w:tcPr>
          <w:p w14:paraId="545B4C3A" w14:textId="239164C9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Гербарии; микропрепараты; микроскоп; плакаты; схемы строения растений; рабочие листы; натуральные объекты</w:t>
            </w:r>
          </w:p>
        </w:tc>
        <w:tc>
          <w:tcPr>
            <w:tcW w:w="3119" w:type="dxa"/>
          </w:tcPr>
          <w:p w14:paraId="4D884135" w14:textId="3A3969B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Махлин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М. Д.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Занимательно о ботанике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Сергеев Б. Ф.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Я познаю мир: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Хлебалина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Энциклопедия для детей.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495E6B3E" w14:textId="77777777" w:rsidTr="00ED383A">
        <w:trPr>
          <w:trHeight w:val="284"/>
        </w:trPr>
        <w:tc>
          <w:tcPr>
            <w:tcW w:w="708" w:type="dxa"/>
          </w:tcPr>
          <w:p w14:paraId="76A37154" w14:textId="7D28956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93" w:type="dxa"/>
          </w:tcPr>
          <w:p w14:paraId="773FA896" w14:textId="16184FC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Общие сведения о строении растений. Основные органы растения</w:t>
            </w:r>
          </w:p>
        </w:tc>
        <w:tc>
          <w:tcPr>
            <w:tcW w:w="2831" w:type="dxa"/>
          </w:tcPr>
          <w:p w14:paraId="6033731C" w14:textId="5C632BC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Схемы; таблицы; микроскоп; готовые микропрепараты; карточки; раздаточный материал</w:t>
            </w:r>
          </w:p>
        </w:tc>
        <w:tc>
          <w:tcPr>
            <w:tcW w:w="3119" w:type="dxa"/>
          </w:tcPr>
          <w:p w14:paraId="30D3D350" w14:textId="4C05C441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Махлин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М. Д.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Занимательно о ботанике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Никишов А.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Методика обучения биологии в школе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2022</w:t>
            </w:r>
          </w:p>
        </w:tc>
      </w:tr>
      <w:tr w:rsidR="00581A11" w:rsidRPr="00602275" w14:paraId="14CBD921" w14:textId="77777777" w:rsidTr="00ED383A">
        <w:trPr>
          <w:trHeight w:val="284"/>
        </w:trPr>
        <w:tc>
          <w:tcPr>
            <w:tcW w:w="708" w:type="dxa"/>
          </w:tcPr>
          <w:p w14:paraId="73E91B4B" w14:textId="7A6B192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693" w:type="dxa"/>
          </w:tcPr>
          <w:p w14:paraId="50C9093A" w14:textId="09827AE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Облик культурных растений. Классификация растений</w:t>
            </w:r>
          </w:p>
        </w:tc>
        <w:tc>
          <w:tcPr>
            <w:tcW w:w="2831" w:type="dxa"/>
          </w:tcPr>
          <w:p w14:paraId="4B73CF03" w14:textId="019790D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Гербарии; фотографии; карточки; определители; таблицы классификации</w:t>
            </w:r>
          </w:p>
        </w:tc>
        <w:tc>
          <w:tcPr>
            <w:tcW w:w="3119" w:type="dxa"/>
          </w:tcPr>
          <w:p w14:paraId="34D970DF" w14:textId="4FD9A0A2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Махлин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М. Д.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Занимательно о ботанике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Новикова И.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 xml:space="preserve">Большая книга огородника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lastRenderedPageBreak/>
              <w:t>для детей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Хлебалина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Энциклопедия для детей.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18A812D9" w14:textId="77777777" w:rsidTr="00ED383A">
        <w:trPr>
          <w:trHeight w:val="284"/>
        </w:trPr>
        <w:tc>
          <w:tcPr>
            <w:tcW w:w="708" w:type="dxa"/>
          </w:tcPr>
          <w:p w14:paraId="4F7E6977" w14:textId="3A1E888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2693" w:type="dxa"/>
          </w:tcPr>
          <w:p w14:paraId="3FA0E6E0" w14:textId="7799456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Процессы жизнедеятельности растений</w:t>
            </w:r>
          </w:p>
        </w:tc>
        <w:tc>
          <w:tcPr>
            <w:tcW w:w="2831" w:type="dxa"/>
          </w:tcPr>
          <w:p w14:paraId="1AC607C1" w14:textId="0AE0E459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Схемы фотосинтеза, дыхания, транспирации; растения для наблюдений; рабочие листы; материалы для практической работы</w:t>
            </w:r>
          </w:p>
        </w:tc>
        <w:tc>
          <w:tcPr>
            <w:tcW w:w="3119" w:type="dxa"/>
          </w:tcPr>
          <w:p w14:paraId="3A242B90" w14:textId="02A9DFA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Сергеев Б. Ф.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Я познаю мир: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Целлариус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А. Ю.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Нескучная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Шляхов А. Л.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Увлекательно о биологии: в иллюстрациях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2022</w:t>
            </w:r>
          </w:p>
        </w:tc>
      </w:tr>
      <w:tr w:rsidR="00581A11" w:rsidRPr="00602275" w14:paraId="7D3589F7" w14:textId="77777777" w:rsidTr="00ED383A">
        <w:trPr>
          <w:trHeight w:val="284"/>
        </w:trPr>
        <w:tc>
          <w:tcPr>
            <w:tcW w:w="708" w:type="dxa"/>
          </w:tcPr>
          <w:p w14:paraId="3C2AA83B" w14:textId="11892B02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4B84B946" w14:textId="7CC92DD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Выбор растений и условия их выращивания</w:t>
            </w:r>
          </w:p>
        </w:tc>
        <w:tc>
          <w:tcPr>
            <w:tcW w:w="2831" w:type="dxa"/>
          </w:tcPr>
          <w:p w14:paraId="3DC4841A" w14:textId="4592E38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Датчики температуры, влажности и освещённости;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термовлагомер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; фитолампы; семена; субстраты; рабочие листы; таблицы</w:t>
            </w:r>
          </w:p>
        </w:tc>
        <w:tc>
          <w:tcPr>
            <w:tcW w:w="3119" w:type="dxa"/>
          </w:tcPr>
          <w:p w14:paraId="370CB2D6" w14:textId="677F2A1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Кирюшин В.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Агротехнологии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Трубилин Е.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566CB7B7" w14:textId="77777777" w:rsidTr="00ED383A">
        <w:trPr>
          <w:trHeight w:val="284"/>
        </w:trPr>
        <w:tc>
          <w:tcPr>
            <w:tcW w:w="708" w:type="dxa"/>
          </w:tcPr>
          <w:p w14:paraId="3922E7A3" w14:textId="724281D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693" w:type="dxa"/>
          </w:tcPr>
          <w:p w14:paraId="0B1D20F9" w14:textId="6CAFDEA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Условия выращивания растений</w:t>
            </w:r>
          </w:p>
        </w:tc>
        <w:tc>
          <w:tcPr>
            <w:tcW w:w="2831" w:type="dxa"/>
          </w:tcPr>
          <w:p w14:paraId="7786B23E" w14:textId="6C22B5A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Термометр;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термовлагомер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; датчики; фитолампы; таблицы температурного, светового и влажностного режимов</w:t>
            </w:r>
          </w:p>
        </w:tc>
        <w:tc>
          <w:tcPr>
            <w:tcW w:w="3119" w:type="dxa"/>
          </w:tcPr>
          <w:p w14:paraId="0570E0CC" w14:textId="2C6AC2D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Трубилин Е.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43F51F76" w14:textId="77777777" w:rsidTr="00ED383A">
        <w:trPr>
          <w:trHeight w:val="284"/>
        </w:trPr>
        <w:tc>
          <w:tcPr>
            <w:tcW w:w="708" w:type="dxa"/>
          </w:tcPr>
          <w:p w14:paraId="6376EC89" w14:textId="3B7EB45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693" w:type="dxa"/>
          </w:tcPr>
          <w:p w14:paraId="645D2373" w14:textId="7466D1BE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Особенности жизнедеятельности растений разных экологических групп</w:t>
            </w:r>
          </w:p>
        </w:tc>
        <w:tc>
          <w:tcPr>
            <w:tcW w:w="2831" w:type="dxa"/>
          </w:tcPr>
          <w:p w14:paraId="6425F141" w14:textId="5C96B73A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Карточки растений; таблицы экологических групп; фотографии; схемы адаптаций</w:t>
            </w:r>
          </w:p>
        </w:tc>
        <w:tc>
          <w:tcPr>
            <w:tcW w:w="3119" w:type="dxa"/>
          </w:tcPr>
          <w:p w14:paraId="1EA53BD5" w14:textId="2879049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Махлин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М. Д.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Занимательно о ботанике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Хлебалина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Энциклопедия для детей.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Сергеев Б. Ф.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Я познаю мир: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0265DE12" w14:textId="77777777" w:rsidTr="00ED383A">
        <w:trPr>
          <w:trHeight w:val="284"/>
        </w:trPr>
        <w:tc>
          <w:tcPr>
            <w:tcW w:w="708" w:type="dxa"/>
          </w:tcPr>
          <w:p w14:paraId="5F953FE2" w14:textId="45BD1106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693" w:type="dxa"/>
          </w:tcPr>
          <w:p w14:paraId="7BC0A833" w14:textId="7DEADD3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Требования к выращиванию растений. Почва, земляные смеси</w:t>
            </w:r>
          </w:p>
        </w:tc>
        <w:tc>
          <w:tcPr>
            <w:tcW w:w="2831" w:type="dxa"/>
          </w:tcPr>
          <w:p w14:paraId="2901AA55" w14:textId="5E8D62D6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Образцы почв и субстратов; ёмкости; мерный инвентарь; лупы; рабочие листы; инструкции</w:t>
            </w:r>
          </w:p>
        </w:tc>
        <w:tc>
          <w:tcPr>
            <w:tcW w:w="3119" w:type="dxa"/>
          </w:tcPr>
          <w:p w14:paraId="3FF057D2" w14:textId="6136DC5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Демиденко Г.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165D7C6A" w14:textId="77777777" w:rsidTr="00ED383A">
        <w:trPr>
          <w:trHeight w:val="284"/>
        </w:trPr>
        <w:tc>
          <w:tcPr>
            <w:tcW w:w="708" w:type="dxa"/>
          </w:tcPr>
          <w:p w14:paraId="562266A0" w14:textId="63F5A6A9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00C7EF15" w14:textId="56C71F2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Уход за культурными растениями</w:t>
            </w:r>
          </w:p>
        </w:tc>
        <w:tc>
          <w:tcPr>
            <w:tcW w:w="2831" w:type="dxa"/>
          </w:tcPr>
          <w:p w14:paraId="112B9BC6" w14:textId="193154D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Растения для наблюдений; лейки; гидропонные и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аэропонные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установки; удобрения; весы; дозаторы; датчики; памятки</w:t>
            </w:r>
          </w:p>
        </w:tc>
        <w:tc>
          <w:tcPr>
            <w:tcW w:w="3119" w:type="dxa"/>
          </w:tcPr>
          <w:p w14:paraId="5103B5AD" w14:textId="0C3C5AEA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Новикова И.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Журавлева Л.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 xml:space="preserve">Сити-фермерство как перспективное направление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lastRenderedPageBreak/>
              <w:t>развития агропроизводства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1A05128F" w14:textId="77777777" w:rsidTr="00ED383A">
        <w:trPr>
          <w:trHeight w:val="284"/>
        </w:trPr>
        <w:tc>
          <w:tcPr>
            <w:tcW w:w="708" w:type="dxa"/>
          </w:tcPr>
          <w:p w14:paraId="703A81F4" w14:textId="626644B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2693" w:type="dxa"/>
          </w:tcPr>
          <w:p w14:paraId="0F98672D" w14:textId="774C8306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Полив растений</w:t>
            </w:r>
          </w:p>
        </w:tc>
        <w:tc>
          <w:tcPr>
            <w:tcW w:w="2831" w:type="dxa"/>
          </w:tcPr>
          <w:p w14:paraId="64BAF4CC" w14:textId="609DB262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Лейки; датчики влажности; карточки «Признаки перелива и недолива»; рабочие листы</w:t>
            </w:r>
          </w:p>
        </w:tc>
        <w:tc>
          <w:tcPr>
            <w:tcW w:w="3119" w:type="dxa"/>
          </w:tcPr>
          <w:p w14:paraId="734E32F0" w14:textId="23D143A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Новикова И.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3353B472" w14:textId="77777777" w:rsidTr="00ED383A">
        <w:trPr>
          <w:trHeight w:val="284"/>
        </w:trPr>
        <w:tc>
          <w:tcPr>
            <w:tcW w:w="708" w:type="dxa"/>
          </w:tcPr>
          <w:p w14:paraId="22BAD8DC" w14:textId="20C1ED62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693" w:type="dxa"/>
          </w:tcPr>
          <w:p w14:paraId="751E3DFF" w14:textId="3C107B84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Правила соблюдения режима полива. Полив из лейки. Гидропоника</w:t>
            </w:r>
          </w:p>
        </w:tc>
        <w:tc>
          <w:tcPr>
            <w:tcW w:w="2831" w:type="dxa"/>
          </w:tcPr>
          <w:p w14:paraId="243D43D1" w14:textId="658EBA3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Гидропонная установка; мерная посуда; датчики; питательные растворы; схемы систем</w:t>
            </w:r>
          </w:p>
        </w:tc>
        <w:tc>
          <w:tcPr>
            <w:tcW w:w="3119" w:type="dxa"/>
          </w:tcPr>
          <w:p w14:paraId="5D5F7D38" w14:textId="7EF6637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Журавлева Л.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Сити-фермерство как перспективное направление развития агропроизводства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электронный ресурс </w:t>
            </w:r>
            <w:r w:rsidRPr="00B82F19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«Гидропоника для новичков. С чего начать?»</w:t>
            </w:r>
          </w:p>
        </w:tc>
      </w:tr>
      <w:tr w:rsidR="00581A11" w:rsidRPr="00602275" w14:paraId="02BE822D" w14:textId="77777777" w:rsidTr="00ED383A">
        <w:trPr>
          <w:trHeight w:val="284"/>
        </w:trPr>
        <w:tc>
          <w:tcPr>
            <w:tcW w:w="708" w:type="dxa"/>
          </w:tcPr>
          <w:p w14:paraId="6E344C2E" w14:textId="1D5CF534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693" w:type="dxa"/>
          </w:tcPr>
          <w:p w14:paraId="675B83E9" w14:textId="782093A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Питание растений. Основные питательные вещества для растений</w:t>
            </w:r>
          </w:p>
        </w:tc>
        <w:tc>
          <w:tcPr>
            <w:tcW w:w="2831" w:type="dxa"/>
          </w:tcPr>
          <w:p w14:paraId="3CE05D95" w14:textId="3D9A3CB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Таблицы макро- и микроэлементов; карточки признаков дефицита; образцы удобрений</w:t>
            </w:r>
          </w:p>
        </w:tc>
        <w:tc>
          <w:tcPr>
            <w:tcW w:w="3119" w:type="dxa"/>
          </w:tcPr>
          <w:p w14:paraId="0672F21A" w14:textId="0BAAAF49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Новикова И.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6EA7050D" w14:textId="77777777" w:rsidTr="00ED383A">
        <w:trPr>
          <w:trHeight w:val="284"/>
        </w:trPr>
        <w:tc>
          <w:tcPr>
            <w:tcW w:w="708" w:type="dxa"/>
          </w:tcPr>
          <w:p w14:paraId="4E97AF19" w14:textId="31C18B5A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693" w:type="dxa"/>
          </w:tcPr>
          <w:p w14:paraId="2C2542C7" w14:textId="07114EA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Виды удобрений, их характеристика</w:t>
            </w:r>
          </w:p>
        </w:tc>
        <w:tc>
          <w:tcPr>
            <w:tcW w:w="2831" w:type="dxa"/>
          </w:tcPr>
          <w:p w14:paraId="2C7F86F7" w14:textId="3A46F1BA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Образцы органических и минеральных удобрений; таблицы; инструкции; карточки</w:t>
            </w:r>
          </w:p>
        </w:tc>
        <w:tc>
          <w:tcPr>
            <w:tcW w:w="3119" w:type="dxa"/>
          </w:tcPr>
          <w:p w14:paraId="33696DD3" w14:textId="76990952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Демиденко Г.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7B721BCF" w14:textId="77777777" w:rsidTr="00ED383A">
        <w:trPr>
          <w:trHeight w:val="284"/>
        </w:trPr>
        <w:tc>
          <w:tcPr>
            <w:tcW w:w="708" w:type="dxa"/>
          </w:tcPr>
          <w:p w14:paraId="1AE95504" w14:textId="02E070A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693" w:type="dxa"/>
          </w:tcPr>
          <w:p w14:paraId="046F37C0" w14:textId="13739FD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Подкормка. Сроки и правила подкормки растений</w:t>
            </w:r>
          </w:p>
        </w:tc>
        <w:tc>
          <w:tcPr>
            <w:tcW w:w="2831" w:type="dxa"/>
          </w:tcPr>
          <w:p w14:paraId="39BA6431" w14:textId="67286B51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Дозаторы; лабораторные весы; удобрения; календарь подкормок; технологические карты</w:t>
            </w:r>
          </w:p>
        </w:tc>
        <w:tc>
          <w:tcPr>
            <w:tcW w:w="3119" w:type="dxa"/>
          </w:tcPr>
          <w:p w14:paraId="3EA2826B" w14:textId="5881742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электронный ресурс </w:t>
            </w:r>
            <w:r w:rsidRPr="00B82F19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«Гидропоника – краткое руководство для начинающих»</w:t>
            </w:r>
          </w:p>
        </w:tc>
      </w:tr>
      <w:tr w:rsidR="00581A11" w:rsidRPr="00602275" w14:paraId="39AA63D0" w14:textId="77777777" w:rsidTr="00ED383A">
        <w:trPr>
          <w:trHeight w:val="284"/>
        </w:trPr>
        <w:tc>
          <w:tcPr>
            <w:tcW w:w="708" w:type="dxa"/>
          </w:tcPr>
          <w:p w14:paraId="19B1B9CA" w14:textId="79C4A42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693" w:type="dxa"/>
          </w:tcPr>
          <w:p w14:paraId="52314696" w14:textId="7A5E2BA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Доза удобрений</w:t>
            </w:r>
          </w:p>
        </w:tc>
        <w:tc>
          <w:tcPr>
            <w:tcW w:w="2831" w:type="dxa"/>
          </w:tcPr>
          <w:p w14:paraId="476DB7EB" w14:textId="63453CD3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Весы; мерная посуда; дозаторы; калькулятор; карточки с расчётными задачами</w:t>
            </w:r>
          </w:p>
        </w:tc>
        <w:tc>
          <w:tcPr>
            <w:tcW w:w="3119" w:type="dxa"/>
          </w:tcPr>
          <w:p w14:paraId="57357A87" w14:textId="6A1AE0C6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12A3F38D" w14:textId="77777777" w:rsidTr="00ED383A">
        <w:trPr>
          <w:trHeight w:val="284"/>
        </w:trPr>
        <w:tc>
          <w:tcPr>
            <w:tcW w:w="708" w:type="dxa"/>
          </w:tcPr>
          <w:p w14:paraId="2BDC34CC" w14:textId="14D68E9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693" w:type="dxa"/>
          </w:tcPr>
          <w:p w14:paraId="39E25006" w14:textId="42E75AE2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 «Паспорт растения»</w:t>
            </w:r>
          </w:p>
        </w:tc>
        <w:tc>
          <w:tcPr>
            <w:tcW w:w="2831" w:type="dxa"/>
          </w:tcPr>
          <w:p w14:paraId="3A24CED2" w14:textId="63A4E8A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Шаблон паспорта; чек-лист; образец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заполнения; рабочие листы; оценочный лист</w:t>
            </w:r>
          </w:p>
        </w:tc>
        <w:tc>
          <w:tcPr>
            <w:tcW w:w="3119" w:type="dxa"/>
          </w:tcPr>
          <w:p w14:paraId="311F238F" w14:textId="306B154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Новикова И.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lastRenderedPageBreak/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58EE9FED" w14:textId="77777777" w:rsidTr="00ED383A">
        <w:trPr>
          <w:trHeight w:val="284"/>
        </w:trPr>
        <w:tc>
          <w:tcPr>
            <w:tcW w:w="708" w:type="dxa"/>
          </w:tcPr>
          <w:p w14:paraId="1833208F" w14:textId="2219B9E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3" w:type="dxa"/>
          </w:tcPr>
          <w:p w14:paraId="7C74BD86" w14:textId="4ECB8353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Вредители и болезни культурных растений</w:t>
            </w:r>
          </w:p>
        </w:tc>
        <w:tc>
          <w:tcPr>
            <w:tcW w:w="2831" w:type="dxa"/>
          </w:tcPr>
          <w:p w14:paraId="2597CAFF" w14:textId="0FE9F43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Атласы; фотографии; лупы; цифровой микроскоп; карточки; учебные образцы растений; диагностические таблицы</w:t>
            </w:r>
          </w:p>
        </w:tc>
        <w:tc>
          <w:tcPr>
            <w:tcW w:w="3119" w:type="dxa"/>
          </w:tcPr>
          <w:p w14:paraId="4B53624A" w14:textId="7748460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Демиденко Г.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Ерофеева Т. В.,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Фадькин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Г. Н., Чурилова В.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Хлебалина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Энциклопедия для детей.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7A54C6F0" w14:textId="77777777" w:rsidTr="00ED383A">
        <w:trPr>
          <w:trHeight w:val="284"/>
        </w:trPr>
        <w:tc>
          <w:tcPr>
            <w:tcW w:w="708" w:type="dxa"/>
          </w:tcPr>
          <w:p w14:paraId="213AB2BE" w14:textId="64677C4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693" w:type="dxa"/>
          </w:tcPr>
          <w:p w14:paraId="63E7F811" w14:textId="602207F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Вредители культурных растений</w:t>
            </w:r>
          </w:p>
        </w:tc>
        <w:tc>
          <w:tcPr>
            <w:tcW w:w="2831" w:type="dxa"/>
          </w:tcPr>
          <w:p w14:paraId="5524843C" w14:textId="4E48625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Карточки вредителей; лупы; фотографии повреждений; диагностические таблицы</w:t>
            </w:r>
          </w:p>
        </w:tc>
        <w:tc>
          <w:tcPr>
            <w:tcW w:w="3119" w:type="dxa"/>
          </w:tcPr>
          <w:p w14:paraId="74F1C663" w14:textId="45768E0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Демиденко Г.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Новикова И.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23A629CA" w14:textId="77777777" w:rsidTr="00ED383A">
        <w:trPr>
          <w:trHeight w:val="284"/>
        </w:trPr>
        <w:tc>
          <w:tcPr>
            <w:tcW w:w="708" w:type="dxa"/>
          </w:tcPr>
          <w:p w14:paraId="56D6D6C8" w14:textId="22829956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693" w:type="dxa"/>
          </w:tcPr>
          <w:p w14:paraId="0AFAA39B" w14:textId="6A7C0069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Болезни культурных растений. Признаки заболеваний</w:t>
            </w:r>
          </w:p>
        </w:tc>
        <w:tc>
          <w:tcPr>
            <w:tcW w:w="2831" w:type="dxa"/>
          </w:tcPr>
          <w:p w14:paraId="4C6328D4" w14:textId="5C6A5B0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Атлас заболеваний; цифровой микроскоп; микропрепараты; фотографии симптомов</w:t>
            </w:r>
          </w:p>
        </w:tc>
        <w:tc>
          <w:tcPr>
            <w:tcW w:w="3119" w:type="dxa"/>
          </w:tcPr>
          <w:p w14:paraId="13223DB6" w14:textId="2972D41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Ерофеева Т. В.,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Фадькин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Г. Н., Чурилова В.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Хлебалина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Энциклопедия для детей.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Сергеев Б. Ф.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Я познаю мир: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1CE3B1CB" w14:textId="77777777" w:rsidTr="00ED383A">
        <w:trPr>
          <w:trHeight w:val="284"/>
        </w:trPr>
        <w:tc>
          <w:tcPr>
            <w:tcW w:w="708" w:type="dxa"/>
          </w:tcPr>
          <w:p w14:paraId="5D528E67" w14:textId="6C44816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693" w:type="dxa"/>
          </w:tcPr>
          <w:p w14:paraId="432DF386" w14:textId="7101B96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 «Борьба с вредителями и болезнями растений народными средствами»</w:t>
            </w:r>
          </w:p>
        </w:tc>
        <w:tc>
          <w:tcPr>
            <w:tcW w:w="2831" w:type="dxa"/>
          </w:tcPr>
          <w:p w14:paraId="54E445A1" w14:textId="3931DC43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Кейс-задание; карточки ситуаций; шаблон паспорта растения; инструкция; оценочный лист</w:t>
            </w:r>
          </w:p>
        </w:tc>
        <w:tc>
          <w:tcPr>
            <w:tcW w:w="3119" w:type="dxa"/>
          </w:tcPr>
          <w:p w14:paraId="5450052F" w14:textId="34D3DA9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Демиденко Г.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Ерофеева Т. В.,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Фадькин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Г. Н., Чурилова В.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2022</w:t>
            </w:r>
          </w:p>
        </w:tc>
      </w:tr>
      <w:tr w:rsidR="00581A11" w:rsidRPr="00602275" w14:paraId="476ECE0C" w14:textId="77777777" w:rsidTr="00ED383A">
        <w:trPr>
          <w:trHeight w:val="284"/>
        </w:trPr>
        <w:tc>
          <w:tcPr>
            <w:tcW w:w="708" w:type="dxa"/>
          </w:tcPr>
          <w:p w14:paraId="1B8C20C2" w14:textId="6726BEF3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69D16D98" w14:textId="275B4014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Биотехнологии, генетика и селекция</w:t>
            </w:r>
          </w:p>
        </w:tc>
        <w:tc>
          <w:tcPr>
            <w:tcW w:w="2831" w:type="dxa"/>
          </w:tcPr>
          <w:p w14:paraId="22664620" w14:textId="4CC8EB2E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Презентации; микроскоп; лабораторное оборудование; реактивы; рабочие листы; компьютеры; схемы</w:t>
            </w:r>
          </w:p>
        </w:tc>
        <w:tc>
          <w:tcPr>
            <w:tcW w:w="3119" w:type="dxa"/>
          </w:tcPr>
          <w:p w14:paraId="489CEE4D" w14:textId="56ACDA4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Загоскина Н. В., Назаренко Л.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Биотехнология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Назаренко Л. В., Долгих Ю. И., Загоскина Н.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Биотехнология растений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1FF6B009" w14:textId="77777777" w:rsidTr="00ED383A">
        <w:trPr>
          <w:trHeight w:val="284"/>
        </w:trPr>
        <w:tc>
          <w:tcPr>
            <w:tcW w:w="708" w:type="dxa"/>
          </w:tcPr>
          <w:p w14:paraId="4BF4932A" w14:textId="34BB6C13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693" w:type="dxa"/>
          </w:tcPr>
          <w:p w14:paraId="00BE87D5" w14:textId="1CD3D03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Биотехнология как наука. Введение в культуру клеток (In Vitro)</w:t>
            </w:r>
          </w:p>
        </w:tc>
        <w:tc>
          <w:tcPr>
            <w:tcW w:w="2831" w:type="dxa"/>
          </w:tcPr>
          <w:p w14:paraId="286D9421" w14:textId="456BBCF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Презентация; видео; схемы этапов In Vitro; лабораторное оборудование</w:t>
            </w:r>
          </w:p>
        </w:tc>
        <w:tc>
          <w:tcPr>
            <w:tcW w:w="3119" w:type="dxa"/>
          </w:tcPr>
          <w:p w14:paraId="0ED86DBD" w14:textId="476A2621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Загоскина Н. В., Назаренко Л.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Биотехнология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7115EA83" w14:textId="77777777" w:rsidTr="00ED383A">
        <w:trPr>
          <w:trHeight w:val="284"/>
        </w:trPr>
        <w:tc>
          <w:tcPr>
            <w:tcW w:w="708" w:type="dxa"/>
          </w:tcPr>
          <w:p w14:paraId="65B5C4B1" w14:textId="6108563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693" w:type="dxa"/>
          </w:tcPr>
          <w:p w14:paraId="0947AF91" w14:textId="1AEEDE6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Питательные среды и стерилизация эксплантов</w:t>
            </w:r>
          </w:p>
        </w:tc>
        <w:tc>
          <w:tcPr>
            <w:tcW w:w="2831" w:type="dxa"/>
          </w:tcPr>
          <w:p w14:paraId="1E270B6B" w14:textId="452A70B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Ламинар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; автоклав; чашки Петри; пипетки; реактивы; инструкции по ТБ</w:t>
            </w:r>
          </w:p>
        </w:tc>
        <w:tc>
          <w:tcPr>
            <w:tcW w:w="3119" w:type="dxa"/>
          </w:tcPr>
          <w:p w14:paraId="5AEDD51F" w14:textId="4A48590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Назаренко Л. В., Долгих Ю. И., Загоскина Н.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Биотехнология растений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2809C669" w14:textId="77777777" w:rsidTr="00ED383A">
        <w:trPr>
          <w:trHeight w:val="284"/>
        </w:trPr>
        <w:tc>
          <w:tcPr>
            <w:tcW w:w="708" w:type="dxa"/>
          </w:tcPr>
          <w:p w14:paraId="119B2F5C" w14:textId="2912E81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lastRenderedPageBreak/>
              <w:t>6.3</w:t>
            </w:r>
          </w:p>
        </w:tc>
        <w:tc>
          <w:tcPr>
            <w:tcW w:w="2693" w:type="dxa"/>
          </w:tcPr>
          <w:p w14:paraId="09748842" w14:textId="456BC5A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Основы генетики: ДНК, гены, хромосомы</w:t>
            </w:r>
          </w:p>
        </w:tc>
        <w:tc>
          <w:tcPr>
            <w:tcW w:w="2831" w:type="dxa"/>
          </w:tcPr>
          <w:p w14:paraId="569C096B" w14:textId="2C4CBC8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Модели ДНК; схемы; реактивы; лабораторное оборудование; материалы для эксперимента</w:t>
            </w:r>
          </w:p>
        </w:tc>
        <w:tc>
          <w:tcPr>
            <w:tcW w:w="3119" w:type="dxa"/>
          </w:tcPr>
          <w:p w14:paraId="3B22259D" w14:textId="0EEF358A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Загоскина Н. В., Назаренко Л.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Биотехнология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Целлариус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А. Ю.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Нескучная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Сергеев Б. Ф.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Я познаю мир: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2F5CB994" w14:textId="77777777" w:rsidTr="00ED383A">
        <w:trPr>
          <w:trHeight w:val="284"/>
        </w:trPr>
        <w:tc>
          <w:tcPr>
            <w:tcW w:w="708" w:type="dxa"/>
          </w:tcPr>
          <w:p w14:paraId="0CA56A12" w14:textId="4BA734CE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2693" w:type="dxa"/>
          </w:tcPr>
          <w:p w14:paraId="40E2F01B" w14:textId="1D884D8E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Молекулярная селекция и маркеры. Биоинформатика</w:t>
            </w:r>
          </w:p>
        </w:tc>
        <w:tc>
          <w:tcPr>
            <w:tcW w:w="2831" w:type="dxa"/>
          </w:tcPr>
          <w:p w14:paraId="5D222528" w14:textId="4519A066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Компьютер; презентация; инструкции; базы данных; рабочие листы</w:t>
            </w:r>
          </w:p>
        </w:tc>
        <w:tc>
          <w:tcPr>
            <w:tcW w:w="3119" w:type="dxa"/>
          </w:tcPr>
          <w:p w14:paraId="01F85836" w14:textId="2E19983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Загоскина Н. В., Назаренко Л.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Биотехнология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Трубилин Е.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42940A56" w14:textId="77777777" w:rsidTr="00ED383A">
        <w:trPr>
          <w:trHeight w:val="284"/>
        </w:trPr>
        <w:tc>
          <w:tcPr>
            <w:tcW w:w="708" w:type="dxa"/>
          </w:tcPr>
          <w:p w14:paraId="6CBAE890" w14:textId="07C2D061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2693" w:type="dxa"/>
          </w:tcPr>
          <w:p w14:paraId="5978D8EB" w14:textId="1B017414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 «ДНК-маркеры. Базы данных»</w:t>
            </w:r>
          </w:p>
        </w:tc>
        <w:tc>
          <w:tcPr>
            <w:tcW w:w="2831" w:type="dxa"/>
          </w:tcPr>
          <w:p w14:paraId="0C268BE9" w14:textId="16B7ECB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Кейс-задание; компьютер; инструкция; шаблон отчёта; оценочный лист</w:t>
            </w:r>
          </w:p>
        </w:tc>
        <w:tc>
          <w:tcPr>
            <w:tcW w:w="3119" w:type="dxa"/>
          </w:tcPr>
          <w:p w14:paraId="3DD229A2" w14:textId="1758270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Загоскина Н. В., Назаренко Л.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Биотехнология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Назаренко Л. В., Долгих Ю. И., Загоскина Н.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Биотехнология растений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694ECECD" w14:textId="77777777" w:rsidTr="00ED383A">
        <w:trPr>
          <w:trHeight w:val="284"/>
        </w:trPr>
        <w:tc>
          <w:tcPr>
            <w:tcW w:w="708" w:type="dxa"/>
          </w:tcPr>
          <w:p w14:paraId="0FC8E299" w14:textId="7E4E30C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28A9CE3E" w14:textId="2A467C8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Агро-</w:t>
            </w:r>
            <w:proofErr w:type="spellStart"/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2831" w:type="dxa"/>
          </w:tcPr>
          <w:p w14:paraId="1559DF04" w14:textId="1B37107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Презентации; шаблоны бизнес-плана; расчётные таблицы; кейс-задания; компьютер; шаблон презентации</w:t>
            </w:r>
          </w:p>
        </w:tc>
        <w:tc>
          <w:tcPr>
            <w:tcW w:w="3119" w:type="dxa"/>
          </w:tcPr>
          <w:p w14:paraId="33CD62A9" w14:textId="21700C96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Скиперская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Теоретические и практические особенности бизнес-планирования для предприятий аграрной сферы экономики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Журавлева Л.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Сити-фермерство как перспективное направление развития агропроизводства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4D70FDDA" w14:textId="77777777" w:rsidTr="00ED383A">
        <w:trPr>
          <w:trHeight w:val="284"/>
        </w:trPr>
        <w:tc>
          <w:tcPr>
            <w:tcW w:w="708" w:type="dxa"/>
          </w:tcPr>
          <w:p w14:paraId="2E8FA3A0" w14:textId="21CC8F1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693" w:type="dxa"/>
          </w:tcPr>
          <w:p w14:paraId="57850651" w14:textId="30F4FB4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Основы агробизнеса и предпринимательства</w:t>
            </w:r>
          </w:p>
        </w:tc>
        <w:tc>
          <w:tcPr>
            <w:tcW w:w="2831" w:type="dxa"/>
          </w:tcPr>
          <w:p w14:paraId="25503F6C" w14:textId="2C552BA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Презентация; рабочие листы; таблицы; практические задачи по рентабельности</w:t>
            </w:r>
          </w:p>
        </w:tc>
        <w:tc>
          <w:tcPr>
            <w:tcW w:w="3119" w:type="dxa"/>
          </w:tcPr>
          <w:p w14:paraId="129DDE97" w14:textId="781D693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Скиперская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Теоретические и практические особенности бизнес-планирования для предприятий аграрной сферы экономики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2022</w:t>
            </w:r>
          </w:p>
        </w:tc>
      </w:tr>
      <w:tr w:rsidR="00581A11" w:rsidRPr="00602275" w14:paraId="72AA5D05" w14:textId="77777777" w:rsidTr="00ED383A">
        <w:trPr>
          <w:trHeight w:val="284"/>
        </w:trPr>
        <w:tc>
          <w:tcPr>
            <w:tcW w:w="708" w:type="dxa"/>
          </w:tcPr>
          <w:p w14:paraId="04E0D195" w14:textId="794AA966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693" w:type="dxa"/>
          </w:tcPr>
          <w:p w14:paraId="3FD4E9AA" w14:textId="18381012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Основные разделы и структура бизнес-плана</w:t>
            </w:r>
          </w:p>
        </w:tc>
        <w:tc>
          <w:tcPr>
            <w:tcW w:w="2831" w:type="dxa"/>
          </w:tcPr>
          <w:p w14:paraId="661502DC" w14:textId="1005AFF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Шаблон бизнес-плана; образцы; рабочие листы; чек-листы</w:t>
            </w:r>
          </w:p>
        </w:tc>
        <w:tc>
          <w:tcPr>
            <w:tcW w:w="3119" w:type="dxa"/>
          </w:tcPr>
          <w:p w14:paraId="4F1BA589" w14:textId="4FE1CEEE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Скиперская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Теоретические и практические особенности бизнес-планирования для предприятий аграрной сферы экономики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2022</w:t>
            </w:r>
          </w:p>
        </w:tc>
      </w:tr>
      <w:tr w:rsidR="00581A11" w:rsidRPr="00602275" w14:paraId="6DF68624" w14:textId="77777777" w:rsidTr="00ED383A">
        <w:trPr>
          <w:trHeight w:val="284"/>
        </w:trPr>
        <w:tc>
          <w:tcPr>
            <w:tcW w:w="708" w:type="dxa"/>
          </w:tcPr>
          <w:p w14:paraId="5E798048" w14:textId="518E0CAA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2693" w:type="dxa"/>
          </w:tcPr>
          <w:p w14:paraId="763B2F62" w14:textId="07320AD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Экономическая эффективность: расчёт себестоимости и маржи</w:t>
            </w:r>
          </w:p>
        </w:tc>
        <w:tc>
          <w:tcPr>
            <w:tcW w:w="2831" w:type="dxa"/>
          </w:tcPr>
          <w:p w14:paraId="5795ABA6" w14:textId="0C0EBF7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Калькулятор; расчётные таблицы; карточки с задачами; компьютер</w:t>
            </w:r>
          </w:p>
        </w:tc>
        <w:tc>
          <w:tcPr>
            <w:tcW w:w="3119" w:type="dxa"/>
          </w:tcPr>
          <w:p w14:paraId="23E6F29F" w14:textId="2EAE981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Скиперская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 xml:space="preserve">Теоретические и практические особенности бизнес-планирования для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предприятий аграрной сферы экономики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2022</w:t>
            </w:r>
          </w:p>
        </w:tc>
      </w:tr>
      <w:tr w:rsidR="00581A11" w:rsidRPr="00602275" w14:paraId="3B32BA6E" w14:textId="77777777" w:rsidTr="00ED383A">
        <w:trPr>
          <w:trHeight w:val="284"/>
        </w:trPr>
        <w:tc>
          <w:tcPr>
            <w:tcW w:w="708" w:type="dxa"/>
          </w:tcPr>
          <w:p w14:paraId="5C8FFB42" w14:textId="7383D18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lastRenderedPageBreak/>
              <w:t>7.4</w:t>
            </w:r>
          </w:p>
        </w:tc>
        <w:tc>
          <w:tcPr>
            <w:tcW w:w="2693" w:type="dxa"/>
          </w:tcPr>
          <w:p w14:paraId="1AA7010C" w14:textId="2E536754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Агромаркетинг: упаковка, бренд и каналы сбыта (Farm to Fork)</w:t>
            </w:r>
          </w:p>
        </w:tc>
        <w:tc>
          <w:tcPr>
            <w:tcW w:w="2831" w:type="dxa"/>
          </w:tcPr>
          <w:p w14:paraId="13DFFCAF" w14:textId="0639DB54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Примеры упаковки; шаблоны логотипов; презентации; маркетинговые кейсы</w:t>
            </w:r>
          </w:p>
        </w:tc>
        <w:tc>
          <w:tcPr>
            <w:tcW w:w="3119" w:type="dxa"/>
          </w:tcPr>
          <w:p w14:paraId="12ED7874" w14:textId="335CF98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Журавлева Л.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Сити-фермерство как перспективное направление развития агропроизводства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501BD073" w14:textId="77777777" w:rsidTr="00ED383A">
        <w:trPr>
          <w:trHeight w:val="284"/>
        </w:trPr>
        <w:tc>
          <w:tcPr>
            <w:tcW w:w="708" w:type="dxa"/>
          </w:tcPr>
          <w:p w14:paraId="3B705546" w14:textId="4A14B90A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2693" w:type="dxa"/>
          </w:tcPr>
          <w:p w14:paraId="5F84339F" w14:textId="0FD57914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Процесс разработки бизнес-плана и его последовательность</w:t>
            </w:r>
          </w:p>
        </w:tc>
        <w:tc>
          <w:tcPr>
            <w:tcW w:w="2831" w:type="dxa"/>
          </w:tcPr>
          <w:p w14:paraId="6DBD48C1" w14:textId="1598A5E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Шаблон бизнес-плана; таблица рисков; чек-лист; шаблон презентации</w:t>
            </w:r>
          </w:p>
        </w:tc>
        <w:tc>
          <w:tcPr>
            <w:tcW w:w="3119" w:type="dxa"/>
          </w:tcPr>
          <w:p w14:paraId="119D06D5" w14:textId="5F0F2B0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Скиперская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Теоретические и практические особенности бизнес-планирования для предприятий аграрной сферы экономики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2022</w:t>
            </w:r>
          </w:p>
        </w:tc>
      </w:tr>
    </w:tbl>
    <w:p w14:paraId="38CE3E2F" w14:textId="77777777" w:rsidR="001C5FF2" w:rsidRPr="001C5FF2" w:rsidRDefault="001C5FF2" w:rsidP="001C5FF2">
      <w:pPr>
        <w:pStyle w:val="a6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10269D79" w14:textId="5AE7287B" w:rsidR="000660C8" w:rsidRPr="000660C8" w:rsidRDefault="001C5FF2" w:rsidP="000660C8">
      <w:pPr>
        <w:pStyle w:val="a6"/>
        <w:spacing w:before="120" w:line="360" w:lineRule="auto"/>
        <w:ind w:left="0"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0660C8">
        <w:rPr>
          <w:rFonts w:ascii="Times New Roman" w:hAnsi="Times New Roman" w:cs="Times New Roman"/>
          <w:b/>
          <w:iCs/>
          <w:sz w:val="28"/>
          <w:szCs w:val="28"/>
        </w:rPr>
        <w:t>Оценочные материалы</w:t>
      </w:r>
    </w:p>
    <w:p w14:paraId="03D12AC9" w14:textId="77777777" w:rsidR="000660C8" w:rsidRPr="00BE7C68" w:rsidRDefault="000660C8" w:rsidP="000660C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0A631BB1" w14:textId="77777777" w:rsidR="000660C8" w:rsidRPr="00BE7C68" w:rsidRDefault="000660C8" w:rsidP="000660C8">
      <w:pPr>
        <w:pStyle w:val="a6"/>
        <w:widowControl/>
        <w:numPr>
          <w:ilvl w:val="0"/>
          <w:numId w:val="18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172A1165" w14:textId="77777777" w:rsidR="000660C8" w:rsidRPr="00BE7C68" w:rsidRDefault="000660C8" w:rsidP="000660C8">
      <w:pPr>
        <w:pStyle w:val="a6"/>
        <w:widowControl/>
        <w:numPr>
          <w:ilvl w:val="0"/>
          <w:numId w:val="18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43EA1D18" w14:textId="77777777" w:rsidR="000660C8" w:rsidRPr="00BE7C68" w:rsidRDefault="000660C8" w:rsidP="000660C8">
      <w:pPr>
        <w:pStyle w:val="a6"/>
        <w:widowControl/>
        <w:numPr>
          <w:ilvl w:val="0"/>
          <w:numId w:val="18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2C27E6CE" w14:textId="77777777" w:rsidR="000660C8" w:rsidRPr="00BE7C68" w:rsidRDefault="000660C8" w:rsidP="000660C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Промежуточная аттестация является итоговой суммой баллов по результатам освоения тем, разделов курса (модуля) образовательной программы стартового уровня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75 баллов) в соответствии с календарно-тематическим планом с использованием оценочных материалов.</w:t>
      </w:r>
    </w:p>
    <w:p w14:paraId="11CE499A" w14:textId="4B58586E" w:rsidR="000660C8" w:rsidRPr="00BE7C68" w:rsidRDefault="000660C8" w:rsidP="000660C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Итоговая аттестация включает в себя сумму баллов по результатам защиты итогового кейса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 баллов). Защита итогового </w:t>
      </w:r>
      <w:r w:rsidR="008C6A4E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проекта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осуществляется путем выступления-презентации обучающимся или командой обучающихся. Презентация должна включать в себя тему </w:t>
      </w:r>
      <w:r w:rsidR="008C6A4E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проекта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, его цели и задачи, результаты, средства, которыми были достигнуты полученные результаты</w:t>
      </w:r>
      <w:r w:rsidR="008C6A4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1EA477A" w14:textId="26A65BD7" w:rsidR="000660C8" w:rsidRPr="00BE7C68" w:rsidRDefault="000660C8" w:rsidP="000660C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проведения итоговой аттестации в формате защиты </w:t>
      </w:r>
      <w:r w:rsidR="008C6A4E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обучающихся формируется комиссия, в состав которой входят представители администрации, руководители структурных подразделений, педагогические рабо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тники, внешние эксперты от организаций-партнеров.</w:t>
      </w:r>
    </w:p>
    <w:p w14:paraId="03C4E572" w14:textId="77777777" w:rsidR="000660C8" w:rsidRPr="00BE7C68" w:rsidRDefault="000660C8" w:rsidP="000660C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 соответствии с уровнями. </w:t>
      </w:r>
    </w:p>
    <w:p w14:paraId="33A2FCE3" w14:textId="5752E69B" w:rsidR="000660C8" w:rsidRDefault="000660C8" w:rsidP="000660C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При освоении обучающимся программы на высоком уровне, ему предоставляется возможность приоритетного поступления на обучение по программе «Кванториум. </w:t>
      </w:r>
      <w:proofErr w:type="spellStart"/>
      <w:r w:rsidR="008C6A4E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Углубленый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».</w:t>
      </w:r>
    </w:p>
    <w:p w14:paraId="6759BF32" w14:textId="77777777" w:rsidR="00ED383A" w:rsidRDefault="00ED383A" w:rsidP="00602275">
      <w:pPr>
        <w:pStyle w:val="a5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2DF9AE" w14:textId="765649CA" w:rsidR="00CA1AFF" w:rsidRPr="00331830" w:rsidRDefault="00CA1AFF" w:rsidP="00602275">
      <w:pPr>
        <w:pStyle w:val="a5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Список литературы</w:t>
      </w:r>
    </w:p>
    <w:p w14:paraId="6DD05802" w14:textId="7FB93BF7" w:rsidR="00CA1AFF" w:rsidRDefault="00CA1AFF" w:rsidP="000660C8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издания:</w:t>
      </w:r>
    </w:p>
    <w:p w14:paraId="1D40D568" w14:textId="77777777" w:rsidR="00581A11" w:rsidRPr="00581A11" w:rsidRDefault="00581A11" w:rsidP="00ED383A">
      <w:pPr>
        <w:pStyle w:val="a6"/>
        <w:numPr>
          <w:ilvl w:val="3"/>
          <w:numId w:val="1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proofErr w:type="spellStart"/>
      <w:r w:rsidRPr="00581A11">
        <w:rPr>
          <w:rFonts w:ascii="Times New Roman" w:hAnsi="Times New Roman" w:cs="Times New Roman"/>
          <w:spacing w:val="-2"/>
          <w:sz w:val="28"/>
          <w:szCs w:val="28"/>
        </w:rPr>
        <w:t>Бгажнокова</w:t>
      </w:r>
      <w:proofErr w:type="spellEnd"/>
      <w:r w:rsidRPr="00581A11">
        <w:rPr>
          <w:rFonts w:ascii="Times New Roman" w:hAnsi="Times New Roman" w:cs="Times New Roman"/>
          <w:spacing w:val="-2"/>
          <w:sz w:val="28"/>
          <w:szCs w:val="28"/>
        </w:rPr>
        <w:t xml:space="preserve"> И.М. Обучение детей с выраженным недоразвитием интеллекта: программно-методические материалы. – М.: </w:t>
      </w:r>
      <w:proofErr w:type="spellStart"/>
      <w:r w:rsidRPr="00581A11">
        <w:rPr>
          <w:rFonts w:ascii="Times New Roman" w:hAnsi="Times New Roman" w:cs="Times New Roman"/>
          <w:spacing w:val="-2"/>
          <w:sz w:val="28"/>
          <w:szCs w:val="28"/>
        </w:rPr>
        <w:t>Владос</w:t>
      </w:r>
      <w:proofErr w:type="spellEnd"/>
      <w:r w:rsidRPr="00581A11">
        <w:rPr>
          <w:rFonts w:ascii="Times New Roman" w:hAnsi="Times New Roman" w:cs="Times New Roman"/>
          <w:spacing w:val="-2"/>
          <w:sz w:val="28"/>
          <w:szCs w:val="28"/>
        </w:rPr>
        <w:t>, 2021. – 110 с.</w:t>
      </w:r>
    </w:p>
    <w:p w14:paraId="5B47C049" w14:textId="77777777" w:rsidR="00581A11" w:rsidRPr="00581A11" w:rsidRDefault="00581A11" w:rsidP="00ED383A">
      <w:pPr>
        <w:pStyle w:val="a6"/>
        <w:numPr>
          <w:ilvl w:val="3"/>
          <w:numId w:val="1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Демиденко Г. А. Сельскохозяйственная экология: учебное пособие – 1-е изд. – Москва: ООО «Научно-издательский центр ИНФРА-М», 2024. – 330 с.</w:t>
      </w:r>
    </w:p>
    <w:p w14:paraId="6AA891A0" w14:textId="77777777" w:rsidR="00581A11" w:rsidRPr="00581A11" w:rsidRDefault="00581A11" w:rsidP="00ED383A">
      <w:pPr>
        <w:pStyle w:val="a6"/>
        <w:numPr>
          <w:ilvl w:val="3"/>
          <w:numId w:val="1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Глухих М. А. Технологии производства продукции растениеводства: учебное пособие / М. А. Глухих. – 2-е изд., стер. – Санкт-Петербург: Лань, 2023. – 148 с. </w:t>
      </w:r>
    </w:p>
    <w:p w14:paraId="5FE7908C" w14:textId="77777777" w:rsidR="00581A11" w:rsidRPr="00581A11" w:rsidRDefault="00581A11" w:rsidP="00ED383A">
      <w:pPr>
        <w:pStyle w:val="a6"/>
        <w:numPr>
          <w:ilvl w:val="3"/>
          <w:numId w:val="1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Горленко М. Н. Учебное моделирование на уроках. Биология в школе. –2022. – № 1. – 28 с.</w:t>
      </w:r>
    </w:p>
    <w:p w14:paraId="51A13A80" w14:textId="77777777" w:rsidR="00581A11" w:rsidRPr="00581A11" w:rsidRDefault="00581A11" w:rsidP="00ED383A">
      <w:pPr>
        <w:pStyle w:val="a6"/>
        <w:numPr>
          <w:ilvl w:val="3"/>
          <w:numId w:val="1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Ерофеева Т. В.,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Фадькин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 Г.Н., Чурилова В.В. Сельскохозяйственная экология: учебное пособие. – Рязань: Рязанский государственный агротехнологический университет имени П.А. Костычева, 2022. – 136 с.</w:t>
      </w:r>
    </w:p>
    <w:p w14:paraId="314E3311" w14:textId="77777777" w:rsidR="00581A11" w:rsidRPr="00581A11" w:rsidRDefault="00581A11" w:rsidP="00ED383A">
      <w:pPr>
        <w:pStyle w:val="a6"/>
        <w:numPr>
          <w:ilvl w:val="3"/>
          <w:numId w:val="1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Журавлева Л. А. Сити-фермерство как перспективное направление развития агропроизводства: монография – Москва: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КноРус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>, 2023. –174 с.</w:t>
      </w:r>
    </w:p>
    <w:p w14:paraId="2009E29A" w14:textId="77777777" w:rsidR="00581A11" w:rsidRPr="00581A11" w:rsidRDefault="00581A11" w:rsidP="00ED383A">
      <w:pPr>
        <w:pStyle w:val="a6"/>
        <w:numPr>
          <w:ilvl w:val="3"/>
          <w:numId w:val="1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Загоскина Н.В., Назаренко Л.В. Биотехнология: учебник и практикум для вузов – 4-е изд.,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. и доп. – Москва: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, 2023. – 384 с. </w:t>
      </w:r>
    </w:p>
    <w:p w14:paraId="3646F61A" w14:textId="77777777" w:rsidR="00581A11" w:rsidRPr="00581A11" w:rsidRDefault="00581A11" w:rsidP="00ED383A">
      <w:pPr>
        <w:pStyle w:val="a6"/>
        <w:numPr>
          <w:ilvl w:val="3"/>
          <w:numId w:val="1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Кирюшин В. И. Агротехнологии: учебник для вузов – 2-е изд., стер. – Санкт-Петербург: Лань, 2023. – 464 с. </w:t>
      </w:r>
    </w:p>
    <w:p w14:paraId="5B5C1A36" w14:textId="77777777" w:rsidR="00581A11" w:rsidRPr="00581A11" w:rsidRDefault="00581A11" w:rsidP="00ED383A">
      <w:pPr>
        <w:pStyle w:val="a6"/>
        <w:numPr>
          <w:ilvl w:val="3"/>
          <w:numId w:val="1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581A11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Левченко И.Ю., Киселёва Н.А. Технологии коррекционно-педагогической работы с детьми с ОВЗ в условиях дополнительного образования. – М.: Инфра-М, 2020.  – 56 </w:t>
      </w:r>
      <w:r w:rsidRPr="00581A11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581A11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7766707E" w14:textId="77777777" w:rsidR="00581A11" w:rsidRPr="00581A11" w:rsidRDefault="00581A11" w:rsidP="00ED383A">
      <w:pPr>
        <w:pStyle w:val="a6"/>
        <w:numPr>
          <w:ilvl w:val="3"/>
          <w:numId w:val="1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Назаренко Л. В., Долгих Ю.И., Загоскина Н.В. Биотехнология растений: учебник и практикум для вузов – 2-е изд.,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. и доп. – Москва: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, 2023. – 161 с. </w:t>
      </w:r>
    </w:p>
    <w:p w14:paraId="2FF67AAD" w14:textId="77777777" w:rsidR="00581A11" w:rsidRPr="00581A11" w:rsidRDefault="00581A11" w:rsidP="00ED383A">
      <w:pPr>
        <w:pStyle w:val="a6"/>
        <w:numPr>
          <w:ilvl w:val="3"/>
          <w:numId w:val="1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Никишов А. И. Методика обучения биологии в школе: учебное пособие для вузов – 3-е изд.,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>. и доп. – Москва, 2022. – 193 с.</w:t>
      </w:r>
    </w:p>
    <w:p w14:paraId="1DCCFDB7" w14:textId="77777777" w:rsidR="00581A11" w:rsidRPr="00581A11" w:rsidRDefault="00581A11" w:rsidP="00ED383A">
      <w:pPr>
        <w:pStyle w:val="a6"/>
        <w:numPr>
          <w:ilvl w:val="3"/>
          <w:numId w:val="1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581A11">
        <w:rPr>
          <w:rFonts w:ascii="Times New Roman" w:hAnsi="Times New Roman" w:cs="Times New Roman"/>
          <w:sz w:val="28"/>
          <w:szCs w:val="28"/>
        </w:rPr>
        <w:t>Скиперская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 Е. В. Теоретические и практические особенности бизнес-планирования для предприятий аграрной сферы экономики: учебное пособие – Ставрополь: Ставропольский государственный аграрный университет, 2022. – 120 с.</w:t>
      </w:r>
    </w:p>
    <w:p w14:paraId="5C2E182A" w14:textId="77777777" w:rsidR="00581A11" w:rsidRPr="00581A11" w:rsidRDefault="00581A11" w:rsidP="00ED383A">
      <w:pPr>
        <w:pStyle w:val="a6"/>
        <w:numPr>
          <w:ilvl w:val="3"/>
          <w:numId w:val="1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Стребков С. В. Нанотехнологии и наноматериалы в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агроинженерии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: учебное пособие – Белгород: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БелГАУ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 им. В.Я. Горина, 2022. – 76 с.</w:t>
      </w:r>
    </w:p>
    <w:p w14:paraId="6F61F66C" w14:textId="77777777" w:rsidR="00581A11" w:rsidRPr="00581A11" w:rsidRDefault="00581A11" w:rsidP="00ED383A">
      <w:pPr>
        <w:pStyle w:val="a6"/>
        <w:numPr>
          <w:ilvl w:val="3"/>
          <w:numId w:val="1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Трубилин Е.И. Применение цифровых технологий в растениеводстве: учебное пособие – Краснодар: Кубанский государственный аграрный университет имени И.Т. Трубилина, 2024. – 158 с.</w:t>
      </w:r>
    </w:p>
    <w:p w14:paraId="1C376E0B" w14:textId="77777777" w:rsidR="00581A11" w:rsidRPr="00581A11" w:rsidRDefault="00581A11" w:rsidP="00ED383A">
      <w:pPr>
        <w:pStyle w:val="a6"/>
        <w:numPr>
          <w:ilvl w:val="3"/>
          <w:numId w:val="1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581A11">
        <w:rPr>
          <w:rFonts w:ascii="Times New Roman" w:hAnsi="Times New Roman" w:cs="Times New Roman"/>
          <w:sz w:val="28"/>
          <w:szCs w:val="28"/>
        </w:rPr>
        <w:t>Труфляк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 Е. В. Точное земледелие: учебное пособие для вузов – 3-е изд., стер. – Санкт-Петербург: Лань, 2021. – 376 с. </w:t>
      </w:r>
    </w:p>
    <w:p w14:paraId="6CCD2FB9" w14:textId="1DCB8C29" w:rsidR="00CA1AFF" w:rsidRPr="00CE5490" w:rsidRDefault="00CA1AFF" w:rsidP="000660C8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5490">
        <w:rPr>
          <w:rFonts w:ascii="Times New Roman" w:eastAsia="Times New Roman" w:hAnsi="Times New Roman" w:cs="Times New Roman"/>
          <w:b/>
          <w:sz w:val="28"/>
          <w:szCs w:val="28"/>
        </w:rPr>
        <w:t>Электронные ресурсы</w:t>
      </w:r>
    </w:p>
    <w:p w14:paraId="6B480E6C" w14:textId="77777777" w:rsidR="00CE5490" w:rsidRPr="00B82F19" w:rsidRDefault="00CE5490" w:rsidP="00ED383A">
      <w:pPr>
        <w:pStyle w:val="a6"/>
        <w:numPr>
          <w:ilvl w:val="0"/>
          <w:numId w:val="20"/>
        </w:numPr>
        <w:tabs>
          <w:tab w:val="clear" w:pos="720"/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322FC">
        <w:rPr>
          <w:sz w:val="28"/>
          <w:szCs w:val="28"/>
        </w:rPr>
        <w:t>Ги</w:t>
      </w:r>
      <w:r w:rsidRPr="00B82F19">
        <w:rPr>
          <w:rFonts w:ascii="Times New Roman" w:hAnsi="Times New Roman" w:cs="Times New Roman"/>
          <w:sz w:val="28"/>
          <w:szCs w:val="28"/>
        </w:rPr>
        <w:t>дропоника для новичков. С чего начать? </w:t>
      </w:r>
      <w:r w:rsidRPr="00B82F19">
        <w:rPr>
          <w:rFonts w:ascii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B82F19">
        <w:rPr>
          <w:rFonts w:ascii="Times New Roman" w:hAnsi="Times New Roman" w:cs="Times New Roman"/>
          <w:sz w:val="28"/>
          <w:szCs w:val="28"/>
        </w:rPr>
        <w:t>URL:  </w:t>
      </w:r>
      <w:hyperlink r:id="rId8" w:history="1">
        <w:r w:rsidRPr="00B82F19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https://dzagigrow.ru/blog/gidroponika-dlya-novichkov-s-chego-nachat/</w:t>
        </w:r>
      </w:hyperlink>
      <w:r w:rsidRPr="00B82F19">
        <w:rPr>
          <w:rFonts w:ascii="Times New Roman" w:hAnsi="Times New Roman" w:cs="Times New Roman"/>
          <w:sz w:val="28"/>
          <w:szCs w:val="28"/>
        </w:rPr>
        <w:t xml:space="preserve"> (дата обращения 20.02.2026).</w:t>
      </w:r>
    </w:p>
    <w:p w14:paraId="465E2691" w14:textId="77777777" w:rsidR="00CE5490" w:rsidRPr="00B82F19" w:rsidRDefault="00CE5490" w:rsidP="00ED383A">
      <w:pPr>
        <w:pStyle w:val="a6"/>
        <w:numPr>
          <w:ilvl w:val="0"/>
          <w:numId w:val="20"/>
        </w:numPr>
        <w:tabs>
          <w:tab w:val="clear" w:pos="720"/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82F19">
        <w:rPr>
          <w:rFonts w:ascii="Times New Roman" w:hAnsi="Times New Roman" w:cs="Times New Roman"/>
          <w:sz w:val="28"/>
          <w:szCs w:val="28"/>
        </w:rPr>
        <w:t>Гидропоника – Краткое руководство для начинающих </w:t>
      </w:r>
      <w:r w:rsidRPr="00B82F19">
        <w:rPr>
          <w:rFonts w:ascii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B82F19">
        <w:rPr>
          <w:rFonts w:ascii="Times New Roman" w:hAnsi="Times New Roman" w:cs="Times New Roman"/>
          <w:sz w:val="28"/>
          <w:szCs w:val="28"/>
        </w:rPr>
        <w:t>URL:  </w:t>
      </w:r>
      <w:hyperlink r:id="rId9" w:tgtFrame="_blank" w:history="1">
        <w:r w:rsidRPr="00B82F19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https://siberian-grower.ru/gidroponika-dlya-nachinayushhih/</w:t>
        </w:r>
      </w:hyperlink>
      <w:r w:rsidRPr="00B82F19">
        <w:rPr>
          <w:rFonts w:ascii="Times New Roman" w:hAnsi="Times New Roman" w:cs="Times New Roman"/>
          <w:sz w:val="28"/>
          <w:szCs w:val="28"/>
        </w:rPr>
        <w:t xml:space="preserve"> (дата обращения 04.03.2026).</w:t>
      </w:r>
    </w:p>
    <w:p w14:paraId="7CF8080B" w14:textId="77777777" w:rsidR="00CE5490" w:rsidRPr="00B82F19" w:rsidRDefault="00CE5490" w:rsidP="00ED383A">
      <w:pPr>
        <w:pStyle w:val="a6"/>
        <w:numPr>
          <w:ilvl w:val="0"/>
          <w:numId w:val="20"/>
        </w:numPr>
        <w:tabs>
          <w:tab w:val="clear" w:pos="720"/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82F19">
        <w:rPr>
          <w:rFonts w:ascii="Times New Roman" w:hAnsi="Times New Roman" w:cs="Times New Roman"/>
          <w:sz w:val="28"/>
          <w:szCs w:val="28"/>
        </w:rPr>
        <w:t xml:space="preserve">Энциклопедия «Флора и фауна» </w:t>
      </w:r>
      <w:r w:rsidRPr="00B82F19">
        <w:rPr>
          <w:rFonts w:ascii="Times New Roman" w:hAnsi="Times New Roman" w:cs="Times New Roman"/>
          <w:bCs/>
          <w:sz w:val="28"/>
          <w:szCs w:val="28"/>
        </w:rPr>
        <w:t>[Электронный ресурс]</w:t>
      </w:r>
      <w:r w:rsidRPr="00B82F19">
        <w:rPr>
          <w:rFonts w:ascii="Times New Roman" w:hAnsi="Times New Roman" w:cs="Times New Roman"/>
          <w:sz w:val="28"/>
          <w:szCs w:val="28"/>
        </w:rPr>
        <w:t xml:space="preserve"> </w:t>
      </w:r>
      <w:r w:rsidRPr="00B82F19">
        <w:rPr>
          <w:rFonts w:ascii="Times New Roman" w:hAnsi="Times New Roman" w:cs="Times New Roman"/>
          <w:bCs/>
          <w:sz w:val="28"/>
          <w:szCs w:val="28"/>
        </w:rPr>
        <w:t>–</w:t>
      </w:r>
      <w:r w:rsidRPr="00B82F19">
        <w:rPr>
          <w:rFonts w:ascii="Times New Roman" w:hAnsi="Times New Roman" w:cs="Times New Roman"/>
          <w:sz w:val="28"/>
          <w:szCs w:val="28"/>
        </w:rPr>
        <w:t xml:space="preserve"> URL: </w:t>
      </w:r>
      <w:hyperlink r:id="rId10" w:tgtFrame="_blank" w:history="1">
        <w:r w:rsidRPr="00B82F19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http://www.flora-fauna.ru</w:t>
        </w:r>
      </w:hyperlink>
      <w:r w:rsidRPr="00B82F19">
        <w:rPr>
          <w:rFonts w:ascii="Times New Roman" w:hAnsi="Times New Roman" w:cs="Times New Roman"/>
          <w:sz w:val="28"/>
          <w:szCs w:val="28"/>
        </w:rPr>
        <w:t xml:space="preserve"> (дата обращения 20.03.2026).</w:t>
      </w:r>
    </w:p>
    <w:p w14:paraId="48FEAC3F" w14:textId="181872C7" w:rsidR="00CE5490" w:rsidRPr="00B82F19" w:rsidRDefault="00CE5490" w:rsidP="00ED383A">
      <w:pPr>
        <w:pStyle w:val="a6"/>
        <w:numPr>
          <w:ilvl w:val="0"/>
          <w:numId w:val="20"/>
        </w:numPr>
        <w:tabs>
          <w:tab w:val="clear" w:pos="720"/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82F19">
        <w:rPr>
          <w:rFonts w:ascii="Times New Roman" w:hAnsi="Times New Roman" w:cs="Times New Roman"/>
          <w:sz w:val="28"/>
          <w:szCs w:val="28"/>
        </w:rPr>
        <w:t xml:space="preserve">Вся биология: научно-образовательный портал </w:t>
      </w:r>
      <w:r w:rsidRPr="00B82F19">
        <w:rPr>
          <w:rFonts w:ascii="Times New Roman" w:hAnsi="Times New Roman" w:cs="Times New Roman"/>
          <w:bCs/>
          <w:sz w:val="28"/>
          <w:szCs w:val="28"/>
        </w:rPr>
        <w:t>[Электронный ресурс]</w:t>
      </w:r>
      <w:r w:rsidRPr="00B82F19">
        <w:rPr>
          <w:rFonts w:ascii="Times New Roman" w:hAnsi="Times New Roman" w:cs="Times New Roman"/>
          <w:sz w:val="28"/>
          <w:szCs w:val="28"/>
        </w:rPr>
        <w:t xml:space="preserve"> </w:t>
      </w:r>
      <w:r w:rsidRPr="00B82F19">
        <w:rPr>
          <w:rFonts w:ascii="Times New Roman" w:hAnsi="Times New Roman" w:cs="Times New Roman"/>
          <w:bCs/>
          <w:sz w:val="28"/>
          <w:szCs w:val="28"/>
        </w:rPr>
        <w:t>–</w:t>
      </w:r>
      <w:r w:rsidRPr="00B82F19">
        <w:rPr>
          <w:rFonts w:ascii="Times New Roman" w:hAnsi="Times New Roman" w:cs="Times New Roman"/>
          <w:sz w:val="28"/>
          <w:szCs w:val="28"/>
        </w:rPr>
        <w:t xml:space="preserve"> URL: </w:t>
      </w:r>
      <w:hyperlink r:id="rId11" w:tgtFrame="_blank" w:history="1">
        <w:r w:rsidRPr="00B82F19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http://www.eco.nw.ru</w:t>
        </w:r>
      </w:hyperlink>
      <w:r w:rsidRPr="00B82F19">
        <w:rPr>
          <w:rFonts w:ascii="Times New Roman" w:hAnsi="Times New Roman" w:cs="Times New Roman"/>
          <w:sz w:val="28"/>
          <w:szCs w:val="28"/>
        </w:rPr>
        <w:t xml:space="preserve"> (дата обращения 15.03.2026).</w:t>
      </w:r>
    </w:p>
    <w:p w14:paraId="16ACB4BC" w14:textId="6729C886" w:rsidR="00CA1AFF" w:rsidRPr="00331830" w:rsidRDefault="00CA1AFF" w:rsidP="00CE5490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lastRenderedPageBreak/>
        <w:t>Литература, рекомендованная обучающимся:</w:t>
      </w:r>
    </w:p>
    <w:p w14:paraId="0C0797CF" w14:textId="77777777" w:rsidR="00581A11" w:rsidRPr="00581A11" w:rsidRDefault="00581A11" w:rsidP="00ED383A">
      <w:pPr>
        <w:pStyle w:val="a6"/>
        <w:numPr>
          <w:ilvl w:val="0"/>
          <w:numId w:val="10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581A11">
        <w:rPr>
          <w:rFonts w:ascii="Times New Roman" w:hAnsi="Times New Roman" w:cs="Times New Roman"/>
          <w:sz w:val="28"/>
          <w:szCs w:val="28"/>
        </w:rPr>
        <w:t>Махлин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 М. Д. Занимательно о ботанике – Санкт-Петербург: БХВ-Петербург, 2022. – 320 с. </w:t>
      </w:r>
    </w:p>
    <w:p w14:paraId="1A578F68" w14:textId="77777777" w:rsidR="00581A11" w:rsidRPr="00581A11" w:rsidRDefault="00581A11" w:rsidP="00ED383A">
      <w:pPr>
        <w:pStyle w:val="a6"/>
        <w:numPr>
          <w:ilvl w:val="0"/>
          <w:numId w:val="10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Новикова И.В. Большая книга огородника для детей – Москва: Эксмо, 2024. –  112 с.</w:t>
      </w:r>
    </w:p>
    <w:p w14:paraId="2C254CE5" w14:textId="77777777" w:rsidR="00581A11" w:rsidRPr="00581A11" w:rsidRDefault="00581A11" w:rsidP="00ED383A">
      <w:pPr>
        <w:pStyle w:val="a6"/>
        <w:numPr>
          <w:ilvl w:val="0"/>
          <w:numId w:val="10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Сергеев Б. Ф</w:t>
      </w:r>
      <w:r w:rsidRPr="00581A1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81A11">
        <w:rPr>
          <w:rFonts w:ascii="Times New Roman" w:hAnsi="Times New Roman" w:cs="Times New Roman"/>
          <w:sz w:val="28"/>
          <w:szCs w:val="28"/>
        </w:rPr>
        <w:t> Я познаю мир: Биология – Москва: АСТ, 2023. – 398 с.</w:t>
      </w:r>
    </w:p>
    <w:p w14:paraId="2E03A4F1" w14:textId="77777777" w:rsidR="00581A11" w:rsidRPr="00581A11" w:rsidRDefault="00581A11" w:rsidP="00ED383A">
      <w:pPr>
        <w:pStyle w:val="a6"/>
        <w:numPr>
          <w:ilvl w:val="0"/>
          <w:numId w:val="10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581A11">
        <w:rPr>
          <w:rFonts w:ascii="Times New Roman" w:hAnsi="Times New Roman" w:cs="Times New Roman"/>
          <w:sz w:val="28"/>
          <w:szCs w:val="28"/>
        </w:rPr>
        <w:t>Хлебалина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 Е.А. Энциклопедия для детей. Биология – Москва: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Аванта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, 2024. – 448 с. </w:t>
      </w:r>
    </w:p>
    <w:p w14:paraId="5CDB6A6C" w14:textId="77777777" w:rsidR="00581A11" w:rsidRPr="00581A11" w:rsidRDefault="00581A11" w:rsidP="00ED383A">
      <w:pPr>
        <w:pStyle w:val="a6"/>
        <w:numPr>
          <w:ilvl w:val="0"/>
          <w:numId w:val="10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581A11">
        <w:rPr>
          <w:rFonts w:ascii="Times New Roman" w:hAnsi="Times New Roman" w:cs="Times New Roman"/>
          <w:sz w:val="28"/>
          <w:szCs w:val="28"/>
        </w:rPr>
        <w:t>Целлариус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 А. Ю. Нескучная биология – Москва: АСТ: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Аванта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, 2022. – 224 с. </w:t>
      </w:r>
    </w:p>
    <w:p w14:paraId="688E85E7" w14:textId="77777777" w:rsidR="00581A11" w:rsidRPr="00581A11" w:rsidRDefault="00581A11" w:rsidP="00ED383A">
      <w:pPr>
        <w:pStyle w:val="a6"/>
        <w:numPr>
          <w:ilvl w:val="0"/>
          <w:numId w:val="10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Шляхов А. Л. Увлекательно о биологии: в иллюстрациях: [для среднего и старшего школьного возраста] – Москва: АСТ: Времена, 2022. – 221 с.</w:t>
      </w:r>
    </w:p>
    <w:p w14:paraId="77D29594" w14:textId="77777777" w:rsidR="001C5FF2" w:rsidRPr="001C5FF2" w:rsidRDefault="001C5FF2" w:rsidP="00602275">
      <w:pPr>
        <w:pStyle w:val="a6"/>
        <w:shd w:val="clear" w:color="auto" w:fill="FFFFFF"/>
        <w:spacing w:before="12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14:paraId="103723E4" w14:textId="77777777" w:rsidR="00316023" w:rsidRPr="00331830" w:rsidRDefault="00316023" w:rsidP="006A20AE">
      <w:pPr>
        <w:keepNext/>
        <w:keepLines/>
        <w:suppressAutoHyphens/>
        <w:autoSpaceDE/>
        <w:autoSpaceDN/>
        <w:spacing w:line="36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879DF8F" w14:textId="77777777" w:rsidR="006A20AE" w:rsidRDefault="006A20AE" w:rsidP="006A20A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79A13D8" w14:textId="77777777" w:rsidR="006A20AE" w:rsidRDefault="006A20AE" w:rsidP="006A20A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88357F1" w14:textId="77777777" w:rsidR="006A20AE" w:rsidRDefault="006A20AE" w:rsidP="006A20A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E24ED9" w14:textId="77777777" w:rsidR="006A20AE" w:rsidRDefault="006A20AE" w:rsidP="006A20A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973E0B2" w14:textId="3787F892" w:rsidR="00F203C1" w:rsidRDefault="00581A11" w:rsidP="006A20A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0B10BBFD" w14:textId="7657C670" w:rsidR="00CA1AFF" w:rsidRDefault="00CA1AFF" w:rsidP="00602275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05BE8FFA" w14:textId="77777777" w:rsidR="00CE5490" w:rsidRDefault="00CE5490" w:rsidP="00602275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2C4125A8" w14:textId="2064A8E1" w:rsidR="00F203C1" w:rsidRPr="00331830" w:rsidRDefault="00E97D59" w:rsidP="00602275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5059983A" w14:textId="0D2BD0C7" w:rsidR="00E97D59" w:rsidRPr="00331830" w:rsidRDefault="00E97D59" w:rsidP="00E97D59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9259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7273"/>
        <w:gridCol w:w="1986"/>
      </w:tblGrid>
      <w:tr w:rsidR="00E97D59" w:rsidRPr="00331830" w14:paraId="0A847DB6" w14:textId="77777777" w:rsidTr="00FD1CF7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C7C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A0DE9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E97D59" w:rsidRPr="00331830" w14:paraId="53E57FA1" w14:textId="77777777" w:rsidTr="00FD1CF7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76F55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DCE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97D59" w:rsidRPr="00331830" w14:paraId="4B6249D1" w14:textId="77777777" w:rsidTr="00FD1CF7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5E2B0B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5F986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97D59" w:rsidRPr="00331830" w14:paraId="04389FA7" w14:textId="77777777" w:rsidTr="00FD1CF7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B6C35A" w14:textId="77777777" w:rsidR="00E97D59" w:rsidRPr="00331830" w:rsidRDefault="00E97D59" w:rsidP="00D302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100CD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638BBCB5" w14:textId="77777777" w:rsidR="00E97D59" w:rsidRPr="00331830" w:rsidRDefault="00E97D59" w:rsidP="00E97D59">
      <w:pPr>
        <w:pStyle w:val="a5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43BE15" w14:textId="77777777" w:rsidR="00E97D59" w:rsidRPr="00331830" w:rsidRDefault="00E97D59" w:rsidP="00E97D59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16E0107C" w14:textId="2854039F" w:rsidR="00E97D59" w:rsidRPr="00331830" w:rsidRDefault="00E97D59" w:rsidP="00E97D59">
      <w:pPr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10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444"/>
        <w:gridCol w:w="7657"/>
      </w:tblGrid>
      <w:tr w:rsidR="00E97D59" w:rsidRPr="00331830" w14:paraId="538D24C0" w14:textId="77777777" w:rsidTr="00FD1CF7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52B4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3E04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E97D59" w:rsidRPr="00331830" w14:paraId="7EADD18F" w14:textId="77777777" w:rsidTr="00FD1CF7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7B8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7037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E97D59" w:rsidRPr="00331830" w14:paraId="4A84ED23" w14:textId="77777777" w:rsidTr="00FD1CF7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D4425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408B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E97D59" w:rsidRPr="00331830" w14:paraId="69161009" w14:textId="77777777" w:rsidTr="00FD1CF7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A2C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8E26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E97D59" w:rsidRPr="00331830" w14:paraId="1DD62C2D" w14:textId="77777777" w:rsidTr="00FD1CF7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2070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941E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08B5D256" w14:textId="77777777" w:rsidR="0066641D" w:rsidRPr="00331830" w:rsidRDefault="0066641D" w:rsidP="008727FE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E478E41" w14:textId="77777777" w:rsidR="00ED383A" w:rsidRDefault="00ED383A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51ED51C0" w14:textId="6516FF28" w:rsidR="008727FE" w:rsidRPr="00331830" w:rsidRDefault="00E97D59" w:rsidP="000660C8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Оценочный лист для проведения</w:t>
      </w: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455A34FE" w14:textId="531BFE9A" w:rsidR="00E97D59" w:rsidRPr="00331830" w:rsidRDefault="00E97D59" w:rsidP="008727FE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W w:w="9243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709"/>
        <w:gridCol w:w="7540"/>
        <w:gridCol w:w="994"/>
      </w:tblGrid>
      <w:tr w:rsidR="008727FE" w:rsidRPr="00602275" w14:paraId="598EC869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608D8" w14:textId="77777777" w:rsidR="008727FE" w:rsidRPr="00602275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E14FF" w14:textId="77777777" w:rsidR="008727FE" w:rsidRPr="00602275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83BE7" w14:textId="77777777" w:rsidR="008727FE" w:rsidRPr="00602275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D70A74" w:rsidRPr="00602275" w14:paraId="00180851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2357F" w14:textId="3BC70AF7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3B32A3" w14:textId="55555A5C" w:rsidR="00D70A74" w:rsidRPr="00602275" w:rsidRDefault="00D70A74" w:rsidP="00D70A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126776" w14:textId="116BBD04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</w:tr>
      <w:tr w:rsidR="00306C85" w:rsidRPr="00602275" w14:paraId="12F1760E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5D5D" w14:textId="77777777" w:rsidR="00306C85" w:rsidRPr="00602275" w:rsidRDefault="00306C85" w:rsidP="00D7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B1AB6E" w14:textId="544A9F9F" w:rsidR="00306C85" w:rsidRPr="00306C85" w:rsidRDefault="00306C85" w:rsidP="00D70A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C8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«Введение в проект»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0A4B24" w14:textId="77777777" w:rsidR="00306C85" w:rsidRPr="00602275" w:rsidRDefault="00306C85" w:rsidP="00D70A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0A74" w:rsidRPr="00602275" w14:paraId="477B3BCF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B503" w14:textId="3D7AA18F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406A9" w14:textId="235C3DE9" w:rsidR="00D70A74" w:rsidRPr="00602275" w:rsidRDefault="00D70A74" w:rsidP="00D70A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Знает структуру АПК и понимает роль агротехнологий 4.0 в современном мире.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C06F50" w14:textId="6FEA1808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0A74" w:rsidRPr="00602275" w14:paraId="1246867B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255AE" w14:textId="1A22BC3D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DDA1E" w14:textId="209ED8FB" w:rsidR="00D70A74" w:rsidRPr="00602275" w:rsidRDefault="00D70A74" w:rsidP="00D70A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Понимает мировые тренды (роботизация, ИИ) и их влияние на продовольственную безопасность.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56592" w14:textId="7EE73F48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6C85" w:rsidRPr="00602275" w14:paraId="722F5B90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88475" w14:textId="77777777" w:rsidR="00306C85" w:rsidRPr="00602275" w:rsidRDefault="00306C85" w:rsidP="00D7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E6195" w14:textId="1DD8A9BC" w:rsidR="00306C85" w:rsidRPr="00306C85" w:rsidRDefault="00306C85" w:rsidP="00D70A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C8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 2 «Пикировка как способ формирования корневой системы».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F26C3D" w14:textId="77777777" w:rsidR="00306C85" w:rsidRPr="00602275" w:rsidRDefault="00306C85" w:rsidP="00D7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A74" w:rsidRPr="00602275" w14:paraId="16E49076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1DA80" w14:textId="64E88F74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834B7" w14:textId="5786C2E9" w:rsidR="00D70A74" w:rsidRPr="00602275" w:rsidRDefault="00D70A74" w:rsidP="00D70A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Соблюдает технику безопасности при работе в лаборатории и на участке.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B56FA" w14:textId="08FE312D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0A74" w:rsidRPr="00602275" w14:paraId="58C9677D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B89F0" w14:textId="56D012D1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7883D" w14:textId="1D620F37" w:rsidR="00D70A74" w:rsidRPr="00602275" w:rsidRDefault="00D70A74" w:rsidP="00D70A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Знает основы строения растений (корень, стебель, лист, цветок, плод).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227403" w14:textId="360688E0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0A74" w:rsidRPr="00602275" w14:paraId="4ACF4282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FC6E" w14:textId="012B5FE5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7CF84" w14:textId="11F87234" w:rsidR="00D70A74" w:rsidRPr="00602275" w:rsidRDefault="00D70A74" w:rsidP="00D70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Понимает процессы жизнедеятельности растений (фотосинтез, дыхание, транспирация).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0E6B4" w14:textId="11BB987D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0A74" w:rsidRPr="00602275" w14:paraId="53087F94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5B22" w14:textId="6651A165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FDC07" w14:textId="74814EDA" w:rsidR="00D70A74" w:rsidRPr="00602275" w:rsidRDefault="00D70A74" w:rsidP="00D70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Знает типы почв и земляных смесей, их характеристики и способы подготовки.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8C69E" w14:textId="619695CE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0A74" w:rsidRPr="00602275" w14:paraId="6587F99F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32510" w14:textId="21C0D12B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1978C" w14:textId="6E1BAD70" w:rsidR="00D70A74" w:rsidRPr="00602275" w:rsidRDefault="00D70A74" w:rsidP="00D70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Знает основные питательные вещества для растений (N, P, K и др.) и их роли.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FD3AA" w14:textId="55CB5D82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70A74" w:rsidRPr="00602275" w14:paraId="5BA084CF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032F0" w14:textId="367B4975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EE36C" w14:textId="2795CEC5" w:rsidR="00D70A74" w:rsidRPr="00602275" w:rsidRDefault="00D70A74" w:rsidP="00D70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Знает основных вредителей культурных растений и признаков их появления.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795F4" w14:textId="20530ADB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6C85" w:rsidRPr="00602275" w14:paraId="38CA5496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C296C" w14:textId="77777777" w:rsidR="00306C85" w:rsidRPr="00602275" w:rsidRDefault="00306C85" w:rsidP="00D7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5DC204" w14:textId="451BBEE5" w:rsidR="00306C85" w:rsidRPr="00306C85" w:rsidRDefault="00306C85" w:rsidP="00D70A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C8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 5 «Изучение состава различных земляных смесей.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E8EC9F" w14:textId="77777777" w:rsidR="00306C85" w:rsidRPr="00602275" w:rsidRDefault="00306C85" w:rsidP="00D7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A74" w:rsidRPr="00602275" w14:paraId="6D79CB59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3EADE" w14:textId="2151CD56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60F2D" w14:textId="652630B2" w:rsidR="00D70A74" w:rsidRPr="00602275" w:rsidRDefault="00D70A74" w:rsidP="00D70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основы биотехнологии и методы культивирования клеток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vitro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212AF5" w14:textId="4316412C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0A74" w:rsidRPr="00602275" w14:paraId="5159EBCB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B0712" w14:textId="011F9C7F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CB338D" w14:textId="6E97F964" w:rsidR="00D70A74" w:rsidRPr="00602275" w:rsidRDefault="00D70A74" w:rsidP="00D70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Понимает основы генетики (ДНК, гены, хромосомы) на базовом уровне.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5855C" w14:textId="6685B212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0A74" w:rsidRPr="00602275" w14:paraId="40ECB4B4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7AEA1" w14:textId="4044BA9B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30ED5" w14:textId="43922EE1" w:rsidR="00D70A74" w:rsidRPr="00602275" w:rsidRDefault="00D70A74" w:rsidP="00D70A74">
            <w:pPr>
              <w:tabs>
                <w:tab w:val="center" w:pos="45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Понимает основы агробизнеса и структуру бизнес-плана.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CF200" w14:textId="30BFE565" w:rsidR="00D70A74" w:rsidRPr="00602275" w:rsidRDefault="00D70A74" w:rsidP="00D70A74">
            <w:pPr>
              <w:tabs>
                <w:tab w:val="center" w:pos="45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0A74" w:rsidRPr="00602275" w14:paraId="37E1C1B0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3AE6" w14:textId="0C5CBA97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97DC4" w14:textId="68477966" w:rsidR="00D70A74" w:rsidRPr="00602275" w:rsidRDefault="00D70A74" w:rsidP="00D70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Умеет классифицировать культурные растения по основным признакам.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ABDD6" w14:textId="0D341A60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6C85" w:rsidRPr="00602275" w14:paraId="0082C531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F9450" w14:textId="77777777" w:rsidR="00306C85" w:rsidRPr="00602275" w:rsidRDefault="00306C85" w:rsidP="00D7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29A1CC" w14:textId="33D38CC4" w:rsidR="00306C85" w:rsidRPr="00306C85" w:rsidRDefault="00306C85" w:rsidP="00D70A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C85">
              <w:rPr>
                <w:rFonts w:ascii="Times New Roman" w:hAnsi="Times New Roman" w:cs="Times New Roman"/>
                <w:b/>
                <w:sz w:val="24"/>
                <w:szCs w:val="24"/>
              </w:rPr>
              <w:t>Кейс «Паспорт растения»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30D5B2" w14:textId="77777777" w:rsidR="00306C85" w:rsidRPr="00602275" w:rsidRDefault="00306C85" w:rsidP="00D7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A74" w:rsidRPr="00602275" w14:paraId="70ED53AE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5C05" w14:textId="38745274" w:rsidR="00D70A74" w:rsidRPr="00602275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718E9" w14:textId="34D1108C" w:rsidR="00D70A74" w:rsidRPr="00602275" w:rsidRDefault="00D70A74" w:rsidP="00D70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Умеет определять условия, необходимые для выращивания различных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38E77" w14:textId="3DC24E7C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</w:tr>
      <w:tr w:rsidR="00D70A74" w:rsidRPr="00602275" w14:paraId="50871AB1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FBF13" w14:textId="72CFB3CC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21F3BA" w14:textId="40360B1D" w:rsidR="00D70A74" w:rsidRPr="00602275" w:rsidRDefault="00D70A74" w:rsidP="00D70A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Владеет навыками полива (ручного и автоматизированного) и понимание режима полива.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8FE668" w14:textId="05848855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0A74" w:rsidRPr="00602275" w14:paraId="5486A437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D5D7" w14:textId="254636B6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9811B" w14:textId="5FAE29E2" w:rsidR="00D70A74" w:rsidRPr="00602275" w:rsidRDefault="00D70A74" w:rsidP="00D70A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Обладает практическими навыками работы с гидропонными системами.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0AC725" w14:textId="38EE71D7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0A74" w:rsidRPr="00602275" w14:paraId="2C94FFDA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93DE" w14:textId="1D444D7B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58705B" w14:textId="3480D532" w:rsidR="00D70A74" w:rsidRPr="00602275" w:rsidRDefault="00D70A74" w:rsidP="00D70A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Умеет различать виды удобрений (органические, минеральные) и их характеристики.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DB428E" w14:textId="33A4DE2E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0A74" w:rsidRPr="00602275" w14:paraId="44FAB759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5BBFC" w14:textId="445C0346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8960B5" w14:textId="44C09392" w:rsidR="00D70A74" w:rsidRPr="00602275" w:rsidRDefault="00D70A74" w:rsidP="00D70A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Обладает навыками проведения подкормки с соблюдением сроков и дозировок.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4FAF09" w14:textId="7059A67B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0A74" w:rsidRPr="00602275" w14:paraId="111B6FDD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69E09" w14:textId="5F3857CF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59991C" w14:textId="63F24B79" w:rsidR="00D70A74" w:rsidRPr="00602275" w:rsidRDefault="00D70A74" w:rsidP="00D70A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Умеет составлять «Паспорт растения»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5398D8" w14:textId="7C222765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306C85" w:rsidRPr="00602275" w14:paraId="5070AE71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D9640" w14:textId="77777777" w:rsidR="00306C85" w:rsidRPr="00602275" w:rsidRDefault="00306C85" w:rsidP="00D7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59C7AE" w14:textId="0DE11479" w:rsidR="00306C85" w:rsidRPr="00306C85" w:rsidRDefault="00306C85" w:rsidP="00D70A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C85">
              <w:rPr>
                <w:rFonts w:ascii="Times New Roman" w:hAnsi="Times New Roman" w:cs="Times New Roman"/>
                <w:b/>
                <w:sz w:val="24"/>
                <w:szCs w:val="24"/>
              </w:rPr>
              <w:t>Кейс</w:t>
            </w:r>
            <w:r w:rsidRPr="00306C8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06C85">
              <w:rPr>
                <w:rFonts w:ascii="Times New Roman" w:hAnsi="Times New Roman" w:cs="Times New Roman"/>
                <w:b/>
                <w:sz w:val="24"/>
                <w:szCs w:val="24"/>
              </w:rPr>
              <w:t>«Борьба</w:t>
            </w:r>
            <w:r w:rsidRPr="00306C8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06C8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306C8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06C85">
              <w:rPr>
                <w:rFonts w:ascii="Times New Roman" w:hAnsi="Times New Roman" w:cs="Times New Roman"/>
                <w:b/>
                <w:sz w:val="24"/>
                <w:szCs w:val="24"/>
              </w:rPr>
              <w:t>вредителями</w:t>
            </w:r>
            <w:r w:rsidRPr="00306C8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06C8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06C8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06C8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болезнями </w:t>
            </w:r>
            <w:r w:rsidRPr="00306C85">
              <w:rPr>
                <w:rFonts w:ascii="Times New Roman" w:hAnsi="Times New Roman" w:cs="Times New Roman"/>
                <w:b/>
                <w:sz w:val="24"/>
                <w:szCs w:val="24"/>
              </w:rPr>
              <w:t>растений</w:t>
            </w:r>
            <w:r w:rsidRPr="00306C85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306C85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народными</w:t>
            </w:r>
            <w:r w:rsidRPr="00306C85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306C8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средствами»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4E1B0D" w14:textId="77777777" w:rsidR="00306C85" w:rsidRPr="00602275" w:rsidRDefault="00306C85" w:rsidP="00D70A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0A74" w:rsidRPr="00602275" w14:paraId="1B4B184D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BA544" w14:textId="4A3F706E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3FE6CA" w14:textId="688AB673" w:rsidR="00D70A74" w:rsidRPr="00602275" w:rsidRDefault="00D70A74" w:rsidP="00D70A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Умеет диагностировать болезни растений по внешним симптомам.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8598FE" w14:textId="37ACF593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0A74" w:rsidRPr="00602275" w14:paraId="0F7A9E5C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C3057" w14:textId="1624C54D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273F96" w14:textId="0EDB1D42" w:rsidR="00D70A74" w:rsidRPr="00602275" w:rsidRDefault="00D70A74" w:rsidP="00D70A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Обладает навыками применения методов защиты растений, включая народные средства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BF505B" w14:textId="64B1D3A8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0A74" w:rsidRPr="00602275" w14:paraId="6EB09EC5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B2542" w14:textId="3A3CFDB0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910C33" w14:textId="63EBC2CD" w:rsidR="00D70A74" w:rsidRPr="00602275" w:rsidRDefault="00D70A74" w:rsidP="00D70A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Владеет лабораторными навыками стерилизации и приготовления питательных сред.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8DEC57" w14:textId="33AE9690" w:rsidR="00D70A74" w:rsidRPr="00602275" w:rsidRDefault="00D70A74" w:rsidP="00D70A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6C85" w:rsidRPr="00602275" w14:paraId="1FC3C094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432EC" w14:textId="77777777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026420" w14:textId="6F5C8D91" w:rsidR="00306C85" w:rsidRPr="00306C85" w:rsidRDefault="00306C85" w:rsidP="00306C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C85">
              <w:rPr>
                <w:rFonts w:ascii="Times New Roman" w:hAnsi="Times New Roman" w:cs="Times New Roman"/>
                <w:b/>
                <w:sz w:val="24"/>
                <w:szCs w:val="24"/>
              </w:rPr>
              <w:t>Кейс «ДНК-маркеры. Базы данных»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C7D1AE" w14:textId="77777777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C85" w:rsidRPr="00602275" w14:paraId="4F3304F2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1CE9" w14:textId="3448E584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D0072" w14:textId="714DD8CB" w:rsidR="00306C85" w:rsidRPr="00602275" w:rsidRDefault="00306C85" w:rsidP="00306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Обладает практическими навыками проведения опыта выделения ДНК из растительных тканей (банан, киви).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A6DB2C" w14:textId="7E7BE08B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6C85" w:rsidRPr="00602275" w14:paraId="1EDE673E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1BFE" w14:textId="38A0A529" w:rsidR="00306C85" w:rsidRPr="00602275" w:rsidRDefault="00306C85" w:rsidP="00306C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EBAC4" w14:textId="5F72AA03" w:rsidR="00306C85" w:rsidRPr="00602275" w:rsidRDefault="00306C85" w:rsidP="00306C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Обладает навыками работы с базами данных в области биоинформатики и молекулярной селекции.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BF9C5D" w14:textId="58ADFCEC" w:rsidR="00306C85" w:rsidRPr="00602275" w:rsidRDefault="00306C85" w:rsidP="00306C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6C85" w:rsidRPr="00602275" w14:paraId="199FB690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F237E" w14:textId="30F62D0E" w:rsidR="00306C85" w:rsidRPr="00602275" w:rsidRDefault="00306C85" w:rsidP="00306C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188F0" w14:textId="3D99D781" w:rsidR="00306C85" w:rsidRPr="00602275" w:rsidRDefault="00306C85" w:rsidP="00306C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Умеет рассчитывать экономическую эффективность проекта (себестоимость, маржа).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9F5C2B" w14:textId="14C46C00" w:rsidR="00306C85" w:rsidRPr="00602275" w:rsidRDefault="00306C85" w:rsidP="00306C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6C85" w:rsidRPr="00602275" w14:paraId="21A9097D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F28F0" w14:textId="4564FDE9" w:rsidR="00306C85" w:rsidRPr="00602275" w:rsidRDefault="00306C85" w:rsidP="00306C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424671" w14:textId="385CA052" w:rsidR="00306C85" w:rsidRPr="00602275" w:rsidRDefault="00306C85" w:rsidP="00306C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Качество защиты итогового проекта: полнота раскрытия темы, презентация и ответы на вопросы.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955349" w14:textId="2E38ECDB" w:rsidR="00306C85" w:rsidRPr="00602275" w:rsidRDefault="00306C85" w:rsidP="00306C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6C85" w:rsidRPr="00602275" w14:paraId="180726DF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F9C8" w14:textId="3E2CF7EA" w:rsidR="00306C85" w:rsidRPr="00602275" w:rsidRDefault="00306C85" w:rsidP="00306C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C6159" w14:textId="05210FA4" w:rsidR="00306C85" w:rsidRPr="00602275" w:rsidRDefault="00306C85" w:rsidP="00306C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Проект «</w:t>
            </w:r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Агро-</w:t>
            </w:r>
            <w:proofErr w:type="spellStart"/>
            <w:r w:rsidRPr="00C56265">
              <w:rPr>
                <w:rFonts w:ascii="Times New Roman" w:hAnsi="Times New Roman" w:cs="Times New Roman"/>
                <w:b/>
                <w:sz w:val="24"/>
                <w:szCs w:val="24"/>
              </w:rPr>
              <w:t>СтартАП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9F5831" w14:textId="5705AAE0" w:rsidR="00306C85" w:rsidRPr="00602275" w:rsidRDefault="00306C85" w:rsidP="00306C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306C85" w:rsidRPr="00602275" w14:paraId="66CED310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A4E94" w14:textId="77777777" w:rsidR="00306C85" w:rsidRPr="00602275" w:rsidRDefault="00306C85" w:rsidP="00306C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54CD2" w14:textId="3AD8F9D6" w:rsidR="00306C85" w:rsidRPr="00602275" w:rsidRDefault="00306C85" w:rsidP="00306C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Коммуникация и взаимодействие с педагогом, использование методов и инструментов работы в команде.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0F1F3" w14:textId="511C7F13" w:rsidR="00306C85" w:rsidRPr="00602275" w:rsidRDefault="00306C85" w:rsidP="00306C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6C85" w:rsidRPr="00602275" w14:paraId="2DB75D8E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C5E10" w14:textId="65046603" w:rsidR="00306C85" w:rsidRPr="00602275" w:rsidRDefault="00306C85" w:rsidP="00306C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415C5C" w14:textId="40BBD10E" w:rsidR="00306C85" w:rsidRPr="00602275" w:rsidRDefault="00306C85" w:rsidP="00306C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Соблюдение технологии работы (правильность последовательности действий, соблюдение алгоритмов).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811961" w14:textId="127F6216" w:rsidR="00306C85" w:rsidRPr="00602275" w:rsidRDefault="00306C85" w:rsidP="00306C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6C85" w:rsidRPr="00602275" w14:paraId="0E8D42FA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201F0" w14:textId="02167E4C" w:rsidR="00306C85" w:rsidRPr="00602275" w:rsidRDefault="00306C85" w:rsidP="00306C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E121F6" w14:textId="7D8E42FE" w:rsidR="00306C85" w:rsidRPr="00602275" w:rsidRDefault="00306C85" w:rsidP="00306C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Умение определения приоритета действий.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E0C90A" w14:textId="6C5206A7" w:rsidR="00306C85" w:rsidRPr="00602275" w:rsidRDefault="00306C85" w:rsidP="00306C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6C85" w:rsidRPr="00602275" w14:paraId="5A7CA22E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6A588" w14:textId="29C301DE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B94B31" w14:textId="2D7B7197" w:rsidR="00306C85" w:rsidRPr="00602275" w:rsidRDefault="00306C85" w:rsidP="00306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Соблюдение сроков проекта.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866925" w14:textId="61A2334B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1*</w:t>
            </w:r>
          </w:p>
        </w:tc>
      </w:tr>
      <w:tr w:rsidR="00306C85" w:rsidRPr="00602275" w14:paraId="1FB9E39A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C83F6" w14:textId="2B018E9E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BF3840" w14:textId="7CBCB255" w:rsidR="00306C85" w:rsidRPr="00602275" w:rsidRDefault="00306C85" w:rsidP="00306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Оригинальность решения.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DDDED2" w14:textId="50B37D46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6C85" w:rsidRPr="00602275" w14:paraId="107EB1B3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DC3C5" w14:textId="787FC56D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CC4B89" w14:textId="0FA8C699" w:rsidR="00306C85" w:rsidRPr="00602275" w:rsidRDefault="00306C85" w:rsidP="00306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Концепция проекта соблюдена.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7AA0FC" w14:textId="64359A7A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6C85" w:rsidRPr="00602275" w14:paraId="2DC8F13B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4F97" w14:textId="5D106368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12F59" w14:textId="3D80A02F" w:rsidR="00306C85" w:rsidRPr="00602275" w:rsidRDefault="00306C85" w:rsidP="00306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Исследование проекта: сравнение аналогов, целевая аудитория.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B2147E" w14:textId="05D25183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6C85" w:rsidRPr="00602275" w14:paraId="27F50C0B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0EAF4" w14:textId="32597C10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924D3D" w14:textId="0794AC49" w:rsidR="00306C85" w:rsidRPr="00602275" w:rsidRDefault="00306C85" w:rsidP="00306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Техническая проработка проекта.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A9D248" w14:textId="7F78CDE4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6C85" w:rsidRPr="00602275" w14:paraId="7796CED6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8D6F" w14:textId="2DD15691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6FCDAB" w14:textId="34938F58" w:rsidR="00306C85" w:rsidRPr="00602275" w:rsidRDefault="00306C85" w:rsidP="00306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Презентация проекта.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31D3CB" w14:textId="3726A83F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6C85" w:rsidRPr="00602275" w14:paraId="7574160B" w14:textId="77777777" w:rsidTr="00FD1CF7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62DD4" w14:textId="56FFF34D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90B7D" w14:textId="70D0590A" w:rsidR="00306C85" w:rsidRPr="00602275" w:rsidRDefault="00306C85" w:rsidP="00306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AA7C6D" w14:textId="63847CD4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306C85" w:rsidRPr="00602275" w14:paraId="2DF370C7" w14:textId="77777777" w:rsidTr="00FD1CF7">
        <w:trPr>
          <w:trHeight w:val="270"/>
        </w:trPr>
        <w:tc>
          <w:tcPr>
            <w:tcW w:w="8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C62B4" w14:textId="12E96865" w:rsidR="00306C85" w:rsidRPr="00602275" w:rsidRDefault="00306C85" w:rsidP="00306C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B37746" w14:textId="593266F7" w:rsidR="00306C85" w:rsidRPr="00602275" w:rsidRDefault="00306C85" w:rsidP="00306C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</w:tr>
    </w:tbl>
    <w:p w14:paraId="3A9FA4FE" w14:textId="77777777" w:rsidR="008727FE" w:rsidRPr="00331830" w:rsidRDefault="008727FE" w:rsidP="008727FE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65623A85" w14:textId="77777777" w:rsidR="006B19EA" w:rsidRDefault="006B19EA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C6CE22" w14:textId="733C24F2" w:rsidR="008727FE" w:rsidRPr="00331830" w:rsidRDefault="008727FE" w:rsidP="000660C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Мониторинг достижения</w:t>
      </w:r>
    </w:p>
    <w:p w14:paraId="3ADEC798" w14:textId="77777777" w:rsidR="008727FE" w:rsidRPr="00331830" w:rsidRDefault="008727FE" w:rsidP="000660C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67E79938" w14:textId="25A92B0B" w:rsidR="008727FE" w:rsidRPr="00331830" w:rsidRDefault="008727FE" w:rsidP="008727FE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10</w:t>
      </w:r>
    </w:p>
    <w:tbl>
      <w:tblPr>
        <w:tblW w:w="9238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588"/>
        <w:gridCol w:w="7658"/>
        <w:gridCol w:w="992"/>
      </w:tblGrid>
      <w:tr w:rsidR="008727FE" w:rsidRPr="00331830" w14:paraId="230B63CC" w14:textId="77777777" w:rsidTr="00FD1CF7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EDEAF0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ABAC0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B2F1E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D70A74" w:rsidRPr="00331830" w14:paraId="5C61B7A9" w14:textId="77777777" w:rsidTr="00FD1CF7">
        <w:trPr>
          <w:trHeight w:val="79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BCAE4" w14:textId="0B3E3227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Style w:val="af3"/>
                <w:rFonts w:ascii="Times New Roman" w:hAnsi="Times New Roman" w:cs="Times New Roman"/>
              </w:rPr>
              <w:t>1.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138D54" w14:textId="47AD21E4" w:rsidR="00D70A74" w:rsidRPr="00D70A74" w:rsidRDefault="00D70A74" w:rsidP="00D70A74">
            <w:pPr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  <w:b/>
              </w:rPr>
              <w:t>Метапредметные результаты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6F76AF" w14:textId="77777777" w:rsidR="00D70A74" w:rsidRPr="00D70A74" w:rsidRDefault="00D70A74" w:rsidP="00D70A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0A74">
              <w:rPr>
                <w:rFonts w:ascii="Times New Roman" w:hAnsi="Times New Roman" w:cs="Times New Roman"/>
                <w:b/>
              </w:rPr>
              <w:t>12</w:t>
            </w:r>
          </w:p>
          <w:p w14:paraId="4F21BD23" w14:textId="57F9FD18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70A74" w:rsidRPr="00331830" w14:paraId="3ED468EC" w14:textId="77777777" w:rsidTr="00FD1CF7">
        <w:trPr>
          <w:trHeight w:val="341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BCFC755" w14:textId="1D8C6082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EC1CC" w14:textId="7A1EBF91" w:rsidR="00D70A74" w:rsidRPr="00D70A74" w:rsidRDefault="00D70A74" w:rsidP="00D70A74">
            <w:pPr>
              <w:rPr>
                <w:rFonts w:ascii="Times New Roman" w:eastAsia="Times New Roman" w:hAnsi="Times New Roman" w:cs="Times New Roman"/>
                <w:b/>
              </w:rPr>
            </w:pPr>
            <w:r w:rsidRPr="00D70A74">
              <w:rPr>
                <w:rFonts w:ascii="Times New Roman" w:hAnsi="Times New Roman" w:cs="Times New Roman"/>
              </w:rPr>
              <w:t xml:space="preserve">Умение самостоятельно намечать цели </w:t>
            </w:r>
            <w:proofErr w:type="spellStart"/>
            <w:r w:rsidRPr="00D70A74">
              <w:rPr>
                <w:rFonts w:ascii="Times New Roman" w:hAnsi="Times New Roman" w:cs="Times New Roman"/>
              </w:rPr>
              <w:t>агропроекта</w:t>
            </w:r>
            <w:proofErr w:type="spellEnd"/>
            <w:r w:rsidRPr="00D70A74">
              <w:rPr>
                <w:rFonts w:ascii="Times New Roman" w:hAnsi="Times New Roman" w:cs="Times New Roman"/>
              </w:rPr>
              <w:t>, планировать этапы его реализации и прогнозировать возможные производственные риски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FD989B" w14:textId="35E5232C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3</w:t>
            </w:r>
          </w:p>
        </w:tc>
      </w:tr>
      <w:tr w:rsidR="00D70A74" w:rsidRPr="00331830" w14:paraId="729EE15B" w14:textId="77777777" w:rsidTr="00FD1CF7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5C9EDE3" w14:textId="066CFD35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81A98" w14:textId="6A46B4E7" w:rsidR="00D70A74" w:rsidRPr="00D70A74" w:rsidRDefault="00D70A74" w:rsidP="00D70A74">
            <w:pPr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Умение видеть взаимосвязь между биологическими процессами, техническими параметрами оборудования и экономической эффективностью бизнеса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E1203E" w14:textId="7BA9A2E8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3</w:t>
            </w:r>
          </w:p>
        </w:tc>
      </w:tr>
      <w:tr w:rsidR="00D70A74" w:rsidRPr="00331830" w14:paraId="7A800750" w14:textId="77777777" w:rsidTr="00FD1CF7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4386368" w14:textId="339FCFB3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A76A8" w14:textId="44E5F22C" w:rsidR="00D70A74" w:rsidRPr="00D70A74" w:rsidRDefault="00D70A74" w:rsidP="00D70A74">
            <w:pPr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Владение методами научного поиска, умение работать с базами данных, специализированным ПО и профессиональной литературой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B6D7C2" w14:textId="3CD02F7E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3</w:t>
            </w:r>
          </w:p>
        </w:tc>
      </w:tr>
      <w:tr w:rsidR="00D70A74" w:rsidRPr="00331830" w14:paraId="2CF8B29C" w14:textId="77777777" w:rsidTr="00FD1CF7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CA5801A" w14:textId="272FEE5F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20AE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018A0" w14:textId="2B39B561" w:rsidR="00D70A74" w:rsidRPr="00D70A74" w:rsidRDefault="00D70A74" w:rsidP="00D70A74">
            <w:pPr>
              <w:rPr>
                <w:rFonts w:ascii="Times New Roman" w:eastAsia="Times New Roman" w:hAnsi="Times New Roman" w:cs="Times New Roman"/>
                <w:b/>
              </w:rPr>
            </w:pPr>
            <w:r w:rsidRPr="00D70A74">
              <w:rPr>
                <w:rFonts w:ascii="Times New Roman" w:hAnsi="Times New Roman" w:cs="Times New Roman"/>
              </w:rPr>
              <w:t>Умение эффективно распределять роли в междисциплинарной команде (технолог, биолог, экономист) для достижения общего инновационного результата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D67ED" w14:textId="1583400B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70A74">
              <w:rPr>
                <w:rFonts w:ascii="Times New Roman" w:hAnsi="Times New Roman" w:cs="Times New Roman"/>
              </w:rPr>
              <w:t>3</w:t>
            </w:r>
          </w:p>
        </w:tc>
      </w:tr>
      <w:tr w:rsidR="00D70A74" w:rsidRPr="00331830" w14:paraId="4F0E36AD" w14:textId="77777777" w:rsidTr="00FD1CF7">
        <w:trPr>
          <w:trHeight w:val="4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BE8D766" w14:textId="284B341A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Style w:val="af3"/>
                <w:rFonts w:ascii="Times New Roman" w:hAnsi="Times New Roman" w:cs="Times New Roman"/>
              </w:rPr>
              <w:t>2.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9C3DE6" w14:textId="1B4E6354" w:rsidR="00D70A74" w:rsidRPr="00D70A74" w:rsidRDefault="00D70A74" w:rsidP="00D70A74">
            <w:pPr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  <w:b/>
              </w:rPr>
              <w:t>Личностные результаты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FF4BDE" w14:textId="64369B46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D70A74" w:rsidRPr="00331830" w14:paraId="2F5B037B" w14:textId="77777777" w:rsidTr="00FD1CF7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F545912" w14:textId="2F9F9120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9F9A8" w14:textId="12C99D31" w:rsidR="00D70A74" w:rsidRPr="00D70A74" w:rsidRDefault="00D70A74" w:rsidP="00D70A74">
            <w:pPr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Осознанный интерес к высокотехнологичным профессиям агропромышленного комплекса и понимание их престижности в современной экономике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1B6E15" w14:textId="2847CD2E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3</w:t>
            </w:r>
          </w:p>
        </w:tc>
      </w:tr>
      <w:tr w:rsidR="00D70A74" w:rsidRPr="00331830" w14:paraId="64D74FAB" w14:textId="77777777" w:rsidTr="00FD1CF7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A15615" w14:textId="36D47EDD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039A6" w14:textId="73FBDC3F" w:rsidR="00D70A74" w:rsidRPr="00D70A74" w:rsidRDefault="00D70A74" w:rsidP="00D70A74">
            <w:pPr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Глубокое понимание принципов устойчивого развития и стремление минимизировать негативное воздействие технологий на окружающую среду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05CDD" w14:textId="6CA7B2FF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3</w:t>
            </w:r>
          </w:p>
        </w:tc>
      </w:tr>
      <w:tr w:rsidR="00D70A74" w:rsidRPr="00331830" w14:paraId="1FF04117" w14:textId="77777777" w:rsidTr="00FD1CF7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318349B" w14:textId="54BD6DD0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6DDD9" w14:textId="7E31BFDA" w:rsidR="00D70A74" w:rsidRPr="00D70A74" w:rsidRDefault="00D70A74" w:rsidP="00D70A74">
            <w:pPr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Развиты навыки командной работы, взаимопомощи и уважения к труду других людей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99A8DF" w14:textId="1301A6FA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3</w:t>
            </w:r>
          </w:p>
        </w:tc>
      </w:tr>
      <w:tr w:rsidR="00D70A74" w:rsidRPr="00331830" w14:paraId="165BB024" w14:textId="77777777" w:rsidTr="00FD1CF7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AB8AA96" w14:textId="33C41C2F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52C96" w14:textId="6C6F6CE4" w:rsidR="00D70A74" w:rsidRPr="00D70A74" w:rsidRDefault="00D70A74" w:rsidP="00D70A74">
            <w:pPr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Сформированность волевых качеств, необходимых для длительного наблюдения за биологическими объектами и доведения сложных технических циклов до конца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3C4625" w14:textId="73DEE5B1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3</w:t>
            </w:r>
          </w:p>
        </w:tc>
      </w:tr>
      <w:tr w:rsidR="00D70A74" w:rsidRPr="00331830" w14:paraId="4A0AADBE" w14:textId="77777777" w:rsidTr="00FD1CF7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EFDCD2B" w14:textId="77777777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4E534" w14:textId="36C0EC3C" w:rsidR="00D70A74" w:rsidRPr="00D70A74" w:rsidRDefault="00D70A74" w:rsidP="00D70A74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D70A74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9DC06" w14:textId="2DF05A31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70A74">
              <w:rPr>
                <w:rFonts w:ascii="Times New Roman" w:hAnsi="Times New Roman" w:cs="Times New Roman"/>
                <w:b/>
              </w:rPr>
              <w:t>24</w:t>
            </w:r>
          </w:p>
        </w:tc>
      </w:tr>
    </w:tbl>
    <w:p w14:paraId="6D7BCA29" w14:textId="77777777" w:rsidR="000660C8" w:rsidRDefault="000660C8" w:rsidP="006A20AE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A091E0" w14:textId="0588D5B9" w:rsidR="008727FE" w:rsidRPr="00331830" w:rsidRDefault="008727FE" w:rsidP="000660C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Шкала оценки достижения</w:t>
      </w:r>
    </w:p>
    <w:p w14:paraId="0708F18E" w14:textId="77777777" w:rsidR="008727FE" w:rsidRDefault="008727FE" w:rsidP="000660C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263AA8F6" w14:textId="3BC4D9B8" w:rsidR="00CA1AFF" w:rsidRPr="00331830" w:rsidRDefault="00CA1AFF" w:rsidP="00CA1AFF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9214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1557"/>
        <w:gridCol w:w="7657"/>
      </w:tblGrid>
      <w:tr w:rsidR="00CA1AFF" w:rsidRPr="00331830" w14:paraId="6B7AE75F" w14:textId="77777777" w:rsidTr="00FD1CF7">
        <w:trPr>
          <w:trHeight w:val="400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F563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0DBE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CA1AFF" w:rsidRPr="00331830" w14:paraId="6DD66C0A" w14:textId="77777777" w:rsidTr="00FD1CF7">
        <w:trPr>
          <w:trHeight w:val="58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B0DF0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95B6" w14:textId="0803E8C0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CA1AFF" w:rsidRPr="00331830" w14:paraId="2902C0A1" w14:textId="77777777" w:rsidTr="00FD1CF7">
        <w:trPr>
          <w:trHeight w:val="197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B9E76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0530" w14:textId="6B0788BD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CA1AFF" w:rsidRPr="00331830" w14:paraId="00D8662C" w14:textId="77777777" w:rsidTr="00FD1CF7">
        <w:trPr>
          <w:trHeight w:val="58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4B12F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49F6" w14:textId="6739523E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CA1AFF" w:rsidRPr="00331830" w14:paraId="0A54B795" w14:textId="77777777" w:rsidTr="00FD1CF7">
        <w:trPr>
          <w:trHeight w:val="58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4469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7621" w14:textId="62EBBC6B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26E98321" w14:textId="08A84EEF" w:rsidR="008727FE" w:rsidRPr="00331830" w:rsidRDefault="008727F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4D7A286" w14:textId="77777777" w:rsidR="00AE549A" w:rsidRDefault="00AE549A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CDF099" w14:textId="696B4F8C" w:rsidR="008727FE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4C05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 w:rsidRPr="00714C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личностных и метапредметных результатов</w:t>
      </w:r>
    </w:p>
    <w:p w14:paraId="697BE7D6" w14:textId="1E770CB8" w:rsidR="00714C05" w:rsidRPr="00331830" w:rsidRDefault="00714C05" w:rsidP="00714C05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12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714C05" w:rsidRPr="00714C05" w14:paraId="5FEF6F78" w14:textId="77777777" w:rsidTr="00AE549A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CE92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A3B3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714C05" w:rsidRPr="00714C05" w14:paraId="06D8B372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44667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DC843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714C05" w:rsidRPr="00714C05" w14:paraId="06507CA5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8CEB1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E3192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714C05" w:rsidRPr="00714C05" w14:paraId="7BA3AC94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A67C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D4DE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451A38D7" w14:textId="77777777" w:rsidR="00714C05" w:rsidRPr="00331830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714C05" w:rsidRPr="00331830" w:rsidSect="00ED383A">
          <w:footerReference w:type="default" r:id="rId12"/>
          <w:type w:val="nextColumn"/>
          <w:pgSz w:w="11910" w:h="16840"/>
          <w:pgMar w:top="1134" w:right="851" w:bottom="1134" w:left="1701" w:header="720" w:footer="720" w:gutter="0"/>
          <w:cols w:space="720"/>
          <w:titlePg/>
          <w:docGrid w:linePitch="299"/>
        </w:sectPr>
      </w:pPr>
    </w:p>
    <w:p w14:paraId="1A0368C0" w14:textId="77777777" w:rsidR="008727FE" w:rsidRPr="00D0055D" w:rsidRDefault="008727FE" w:rsidP="008727FE">
      <w:pPr>
        <w:pStyle w:val="a5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Ведомость итогов усвоения обучающимися</w:t>
      </w:r>
    </w:p>
    <w:p w14:paraId="0FD63CA9" w14:textId="77777777" w:rsidR="008727FE" w:rsidRPr="00D0055D" w:rsidRDefault="008727FE" w:rsidP="008727FE">
      <w:pPr>
        <w:pStyle w:val="a5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дополнительной общеобразовательной общеразвивающей программы</w:t>
      </w:r>
    </w:p>
    <w:p w14:paraId="12AEA11D" w14:textId="77777777" w:rsidR="008727FE" w:rsidRPr="00D0055D" w:rsidRDefault="008727FE" w:rsidP="008727FE">
      <w:pPr>
        <w:pStyle w:val="a5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E1C7A2" w14:textId="016610BA" w:rsidR="008727FE" w:rsidRPr="00D0055D" w:rsidRDefault="008727FE" w:rsidP="008727FE">
      <w:pPr>
        <w:pStyle w:val="a5"/>
        <w:spacing w:before="76"/>
        <w:rPr>
          <w:rFonts w:ascii="Times New Roman" w:hAnsi="Times New Roman" w:cs="Times New Roman"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 w:rsidR="00D005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D0055D">
        <w:rPr>
          <w:rFonts w:ascii="Times New Roman" w:hAnsi="Times New Roman" w:cs="Times New Roman"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="00CE5490">
        <w:rPr>
          <w:rFonts w:ascii="Times New Roman" w:hAnsi="Times New Roman" w:cs="Times New Roman"/>
          <w:sz w:val="28"/>
          <w:szCs w:val="28"/>
        </w:rPr>
        <w:t>Б-Агро-</w:t>
      </w:r>
      <w:r w:rsidR="00B82F19">
        <w:rPr>
          <w:rFonts w:ascii="Times New Roman" w:hAnsi="Times New Roman" w:cs="Times New Roman"/>
          <w:sz w:val="28"/>
          <w:szCs w:val="28"/>
        </w:rPr>
        <w:t>Ш</w:t>
      </w:r>
      <w:r w:rsidR="00B82F19" w:rsidRPr="00B82F19">
        <w:rPr>
          <w:rFonts w:ascii="Times New Roman" w:hAnsi="Times New Roman" w:cs="Times New Roman"/>
          <w:sz w:val="28"/>
          <w:szCs w:val="28"/>
        </w:rPr>
        <w:t>-</w:t>
      </w:r>
      <w:r w:rsidR="00CE5490">
        <w:rPr>
          <w:rFonts w:ascii="Times New Roman" w:hAnsi="Times New Roman" w:cs="Times New Roman"/>
          <w:sz w:val="28"/>
          <w:szCs w:val="28"/>
        </w:rPr>
        <w:t>1</w:t>
      </w:r>
    </w:p>
    <w:p w14:paraId="102BEE17" w14:textId="77777777" w:rsidR="00CA1AFF" w:rsidRPr="00D0055D" w:rsidRDefault="00CA1AFF" w:rsidP="00CA1AFF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0576C1A" w14:textId="3810E2D7" w:rsidR="00CA1AFF" w:rsidRPr="00D0055D" w:rsidRDefault="00CA1AFF" w:rsidP="00CA1AFF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97"/>
        <w:gridCol w:w="3915"/>
        <w:gridCol w:w="2445"/>
        <w:gridCol w:w="2386"/>
        <w:gridCol w:w="2334"/>
        <w:gridCol w:w="2401"/>
      </w:tblGrid>
      <w:tr w:rsidR="008727FE" w:rsidRPr="00D0055D" w14:paraId="167ACF9C" w14:textId="77777777" w:rsidTr="00D30204">
        <w:tc>
          <w:tcPr>
            <w:tcW w:w="808" w:type="dxa"/>
            <w:vAlign w:val="center"/>
          </w:tcPr>
          <w:p w14:paraId="78B45A14" w14:textId="77777777" w:rsidR="008727FE" w:rsidRPr="00D0055D" w:rsidRDefault="008727FE" w:rsidP="00D30204">
            <w:pPr>
              <w:pStyle w:val="a5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39F0B55D" w14:textId="77777777" w:rsidR="008727FE" w:rsidRPr="00D0055D" w:rsidRDefault="008727FE" w:rsidP="00D30204">
            <w:pPr>
              <w:pStyle w:val="a5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626A939D" w14:textId="77777777" w:rsidR="008727FE" w:rsidRPr="00D0055D" w:rsidRDefault="008727FE" w:rsidP="00D30204">
            <w:pPr>
              <w:pStyle w:val="a5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2DADDE47" w14:textId="77777777" w:rsidR="008727FE" w:rsidRPr="00D0055D" w:rsidRDefault="008727FE" w:rsidP="00D30204">
            <w:pPr>
              <w:pStyle w:val="a5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02352762" w14:textId="77777777" w:rsidR="008727FE" w:rsidRPr="00D0055D" w:rsidRDefault="008727FE" w:rsidP="00D30204">
            <w:pPr>
              <w:pStyle w:val="a5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4C34890F" w14:textId="439EB338" w:rsidR="008727FE" w:rsidRPr="00D0055D" w:rsidRDefault="008727FE" w:rsidP="00D30204">
            <w:pPr>
              <w:pStyle w:val="a5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</w:t>
            </w:r>
            <w:r w:rsidR="008F4633"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</w:tr>
      <w:tr w:rsidR="008727FE" w:rsidRPr="00D0055D" w14:paraId="77C1610D" w14:textId="77777777" w:rsidTr="00D30204">
        <w:tc>
          <w:tcPr>
            <w:tcW w:w="808" w:type="dxa"/>
          </w:tcPr>
          <w:p w14:paraId="007B3EE9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3291CB5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B3EF7BD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9B2E48B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EF66048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CD879B1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1334EF0B" w14:textId="77777777" w:rsidTr="00D30204">
        <w:tc>
          <w:tcPr>
            <w:tcW w:w="808" w:type="dxa"/>
          </w:tcPr>
          <w:p w14:paraId="50B52330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013BED4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08CB56B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1187AA6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32615A9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19C8B0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48E39BA" w14:textId="77777777" w:rsidTr="00D30204">
        <w:tc>
          <w:tcPr>
            <w:tcW w:w="808" w:type="dxa"/>
          </w:tcPr>
          <w:p w14:paraId="70C32A12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A31F3C5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9619087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EF25B37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2A23474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03C34081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62AEA55" w14:textId="77777777" w:rsidTr="00D30204">
        <w:tc>
          <w:tcPr>
            <w:tcW w:w="808" w:type="dxa"/>
          </w:tcPr>
          <w:p w14:paraId="0F497C80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139EB95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60F65A1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7BABBA9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1BE2B11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8721DC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551669EA" w14:textId="77777777" w:rsidTr="00D30204">
        <w:tc>
          <w:tcPr>
            <w:tcW w:w="808" w:type="dxa"/>
          </w:tcPr>
          <w:p w14:paraId="676CB0EB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FCC12E4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62FDA7C4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819FC78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57F76182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486490DE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21A39C5A" w14:textId="77777777" w:rsidTr="00D30204">
        <w:tc>
          <w:tcPr>
            <w:tcW w:w="808" w:type="dxa"/>
          </w:tcPr>
          <w:p w14:paraId="57EA2AF8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D7F5AB0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9C6EFAD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FE57C3D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1DC1970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3C89907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B1F75F" w14:textId="77777777" w:rsidR="008727FE" w:rsidRPr="00331830" w:rsidRDefault="008727FE" w:rsidP="008727FE">
      <w:pPr>
        <w:pStyle w:val="a5"/>
        <w:spacing w:before="76"/>
        <w:rPr>
          <w:rFonts w:ascii="Times New Roman" w:hAnsi="Times New Roman" w:cs="Times New Roman"/>
          <w:sz w:val="28"/>
          <w:szCs w:val="28"/>
        </w:rPr>
      </w:pPr>
    </w:p>
    <w:p w14:paraId="0F22A211" w14:textId="77777777" w:rsidR="008727FE" w:rsidRPr="00331830" w:rsidRDefault="008727FE" w:rsidP="008727FE">
      <w:pPr>
        <w:pStyle w:val="a5"/>
        <w:spacing w:before="76"/>
        <w:jc w:val="right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16776C05" w14:textId="77777777" w:rsidR="008F4633" w:rsidRPr="00331830" w:rsidRDefault="008727FE" w:rsidP="008727FE">
      <w:pPr>
        <w:pStyle w:val="a5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54583634" w14:textId="77777777" w:rsidR="008F4633" w:rsidRPr="00331830" w:rsidRDefault="008F4633" w:rsidP="008727FE">
      <w:pPr>
        <w:pStyle w:val="a5"/>
        <w:spacing w:before="76"/>
        <w:jc w:val="right"/>
        <w:rPr>
          <w:rFonts w:ascii="Times New Roman" w:hAnsi="Times New Roman" w:cs="Times New Roman"/>
          <w:sz w:val="20"/>
          <w:szCs w:val="20"/>
        </w:rPr>
      </w:pPr>
    </w:p>
    <w:p w14:paraId="0DCD80DA" w14:textId="777777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</w:p>
    <w:p w14:paraId="069120B5" w14:textId="6A79EDED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</w:t>
      </w:r>
      <w:r w:rsidR="00727D0E"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:</w:t>
      </w:r>
    </w:p>
    <w:p w14:paraId="03458853" w14:textId="77777777" w:rsidR="00727D0E" w:rsidRPr="00331830" w:rsidRDefault="00727D0E" w:rsidP="008F4633">
      <w:pPr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</w:pPr>
    </w:p>
    <w:p w14:paraId="6010B752" w14:textId="5160A2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  <w:t>0-49 «Низкий»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- 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3505B381" w14:textId="4591911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41C5E512" w14:textId="36C4198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2585B0C6" w14:textId="282B9971" w:rsidR="008727FE" w:rsidRPr="00331830" w:rsidRDefault="008F4633" w:rsidP="008F4633">
      <w:pPr>
        <w:jc w:val="both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1BA9ABF5" w14:textId="56645AFE" w:rsidR="0008633D" w:rsidRPr="00D0055D" w:rsidRDefault="0008633D" w:rsidP="00D0055D">
      <w:pPr>
        <w:rPr>
          <w:rFonts w:ascii="Times New Roman" w:hAnsi="Times New Roman" w:cs="Times New Roman"/>
          <w:sz w:val="24"/>
          <w:szCs w:val="24"/>
        </w:rPr>
        <w:sectPr w:rsidR="0008633D" w:rsidRPr="00D0055D" w:rsidSect="00ED383A">
          <w:pgSz w:w="16840" w:h="11910" w:orient="landscape"/>
          <w:pgMar w:top="1134" w:right="851" w:bottom="1134" w:left="1701" w:header="720" w:footer="720" w:gutter="0"/>
          <w:cols w:space="720"/>
        </w:sectPr>
      </w:pPr>
    </w:p>
    <w:p w14:paraId="4DB9C80C" w14:textId="77777777" w:rsidR="00581A11" w:rsidRPr="00581A11" w:rsidRDefault="00581A11" w:rsidP="00581A11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7.</w:t>
      </w:r>
    </w:p>
    <w:p w14:paraId="6B3C52D7" w14:textId="77777777" w:rsidR="00581A11" w:rsidRPr="00581A11" w:rsidRDefault="00581A11" w:rsidP="00581A11">
      <w:pPr>
        <w:shd w:val="clear" w:color="auto" w:fill="FFFFFF"/>
        <w:ind w:firstLine="709"/>
        <w:jc w:val="center"/>
        <w:outlineLvl w:val="2"/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581A11"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  <w:t>Диагностические материалы</w:t>
      </w:r>
    </w:p>
    <w:p w14:paraId="0443042F" w14:textId="77777777" w:rsidR="00581A11" w:rsidRPr="00581A11" w:rsidRDefault="00581A11" w:rsidP="00581A11">
      <w:pPr>
        <w:shd w:val="clear" w:color="auto" w:fill="FFFFFF"/>
        <w:jc w:val="center"/>
        <w:outlineLvl w:val="2"/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581A11"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  <w:t>Примеры диагностики и аттестации по программе </w:t>
      </w:r>
      <w:r w:rsidRPr="00581A11"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  <w:br/>
        <w:t>«Агроквантум. Базовый»</w:t>
      </w:r>
    </w:p>
    <w:p w14:paraId="1A043F24" w14:textId="77777777" w:rsidR="00581A11" w:rsidRPr="00581A11" w:rsidRDefault="00581A11" w:rsidP="00581A11">
      <w:pPr>
        <w:shd w:val="clear" w:color="auto" w:fill="FFFFFF"/>
        <w:jc w:val="center"/>
        <w:outlineLvl w:val="2"/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</w:pPr>
    </w:p>
    <w:p w14:paraId="2FF7072B" w14:textId="56999239" w:rsidR="00581A11" w:rsidRPr="00581A11" w:rsidRDefault="00581A11" w:rsidP="00581A11">
      <w:pPr>
        <w:shd w:val="clear" w:color="auto" w:fill="FFFFFF"/>
        <w:jc w:val="center"/>
        <w:outlineLvl w:val="2"/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581A11"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  <w:t>1. Вход</w:t>
      </w:r>
      <w:r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  <w:t>ная</w:t>
      </w:r>
      <w:r w:rsidRPr="00581A11"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диагностика</w:t>
      </w:r>
    </w:p>
    <w:p w14:paraId="32DAD437" w14:textId="77777777" w:rsidR="00581A11" w:rsidRPr="00581A11" w:rsidRDefault="00581A11" w:rsidP="0060227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581A11">
        <w:rPr>
          <w:rFonts w:ascii="Times New Roman" w:hAnsi="Times New Roman" w:cs="Times New Roman"/>
          <w:sz w:val="28"/>
          <w:szCs w:val="28"/>
        </w:rPr>
        <w:t xml:space="preserve"> определить начальный уровень знаний обучающихся в области биологии, экологии и растениеводства, а также выявить их интерес к агротехнологиям.</w:t>
      </w:r>
    </w:p>
    <w:p w14:paraId="100C026C" w14:textId="77777777" w:rsidR="00581A11" w:rsidRPr="00581A11" w:rsidRDefault="00581A11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Форма проведения:</w:t>
      </w:r>
      <w:r w:rsidRPr="00581A11">
        <w:rPr>
          <w:rFonts w:ascii="Times New Roman" w:hAnsi="Times New Roman" w:cs="Times New Roman"/>
          <w:sz w:val="28"/>
          <w:szCs w:val="28"/>
        </w:rPr>
        <w:t xml:space="preserve"> письменное тестирование (15-20 минут).</w:t>
      </w:r>
    </w:p>
    <w:p w14:paraId="37C5A4CE" w14:textId="77777777" w:rsidR="00581A11" w:rsidRPr="00581A11" w:rsidRDefault="00581A11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Инструкция:</w:t>
      </w:r>
      <w:r w:rsidRPr="00581A11">
        <w:rPr>
          <w:rFonts w:ascii="Times New Roman" w:hAnsi="Times New Roman" w:cs="Times New Roman"/>
          <w:sz w:val="28"/>
          <w:szCs w:val="28"/>
        </w:rPr>
        <w:t xml:space="preserve"> Выберите один или несколько правильных ответов.</w:t>
      </w:r>
    </w:p>
    <w:p w14:paraId="345035D3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A11">
        <w:rPr>
          <w:rFonts w:ascii="Times New Roman" w:hAnsi="Times New Roman" w:cs="Times New Roman"/>
          <w:i/>
          <w:iCs/>
          <w:sz w:val="28"/>
          <w:szCs w:val="28"/>
        </w:rPr>
        <w:t>Блок 1. Общая биология и ботаника</w:t>
      </w:r>
    </w:p>
    <w:p w14:paraId="042DA1F8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1. Какой газ необходим растениям для процесса фотосинтеза?</w:t>
      </w:r>
    </w:p>
    <w:p w14:paraId="65AB510D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  <w:highlight w:val="yellow"/>
        </w:rPr>
        <w:t>а) Кислород</w:t>
      </w:r>
    </w:p>
    <w:p w14:paraId="78515522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б) Углекислый газ</w:t>
      </w:r>
    </w:p>
    <w:p w14:paraId="633BEB64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в) Азот</w:t>
      </w:r>
    </w:p>
    <w:p w14:paraId="0CC246DB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г) Водород</w:t>
      </w:r>
    </w:p>
    <w:p w14:paraId="1424E5C6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2. Как называется основная часть растения, через которую оно впитывает воду и минеральные вещества из почвы?</w:t>
      </w:r>
    </w:p>
    <w:p w14:paraId="668FA8D4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а) Стебель</w:t>
      </w:r>
    </w:p>
    <w:p w14:paraId="304CCD4B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б) Лист</w:t>
      </w:r>
    </w:p>
    <w:p w14:paraId="0D6C8EE4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  <w:highlight w:val="yellow"/>
        </w:rPr>
        <w:t>в) Корень</w:t>
      </w:r>
    </w:p>
    <w:p w14:paraId="18B26FBC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г) Цветок</w:t>
      </w:r>
    </w:p>
    <w:p w14:paraId="10754DE6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3. Какое из перечисленных веществ НЕ является макроэлементом, необходимым для питания растений?</w:t>
      </w:r>
    </w:p>
    <w:p w14:paraId="7F3A38C8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а) Азот (N)</w:t>
      </w:r>
    </w:p>
    <w:p w14:paraId="77A154C0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б) Фосфор (P)</w:t>
      </w:r>
    </w:p>
    <w:p w14:paraId="033D52F3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в) Калий (K)</w:t>
      </w:r>
    </w:p>
    <w:p w14:paraId="62A3D7DE" w14:textId="5A618283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  <w:highlight w:val="yellow"/>
        </w:rPr>
        <w:t>г) Железо (Fe)</w:t>
      </w:r>
      <w:r w:rsidRPr="00581A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9D4434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A11">
        <w:rPr>
          <w:rFonts w:ascii="Times New Roman" w:hAnsi="Times New Roman" w:cs="Times New Roman"/>
          <w:i/>
          <w:iCs/>
          <w:sz w:val="28"/>
          <w:szCs w:val="28"/>
        </w:rPr>
        <w:t>Блок 2. Окружающий мир и экология</w:t>
      </w:r>
    </w:p>
    <w:p w14:paraId="264E6698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4. Что такое гумус?</w:t>
      </w:r>
    </w:p>
    <w:p w14:paraId="28C297AF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lastRenderedPageBreak/>
        <w:t>а) Минеральная соль</w:t>
      </w:r>
    </w:p>
    <w:p w14:paraId="4C41CC78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  <w:highlight w:val="yellow"/>
        </w:rPr>
        <w:t>б) Перегной, органическая часть почвы</w:t>
      </w:r>
    </w:p>
    <w:p w14:paraId="134E04C4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в) Вид удобрения</w:t>
      </w:r>
    </w:p>
    <w:p w14:paraId="33199FA2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г) Песок</w:t>
      </w:r>
    </w:p>
    <w:p w14:paraId="790DC7D0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5. Какая наука изучает взаимодействие живых организмов с окружающей средой?</w:t>
      </w:r>
    </w:p>
    <w:p w14:paraId="20B77F16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  <w:highlight w:val="yellow"/>
        </w:rPr>
        <w:t>а) Биология</w:t>
      </w:r>
    </w:p>
    <w:p w14:paraId="3A9320AC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б) Экология</w:t>
      </w:r>
    </w:p>
    <w:p w14:paraId="39592A5F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в) Химия</w:t>
      </w:r>
    </w:p>
    <w:p w14:paraId="2CBB47B8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г) География</w:t>
      </w:r>
    </w:p>
    <w:p w14:paraId="27BB2314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A11">
        <w:rPr>
          <w:rFonts w:ascii="Times New Roman" w:hAnsi="Times New Roman" w:cs="Times New Roman"/>
          <w:i/>
          <w:iCs/>
          <w:sz w:val="28"/>
          <w:szCs w:val="28"/>
        </w:rPr>
        <w:t>Блок 3. Технологии и современный мир</w:t>
      </w:r>
    </w:p>
    <w:p w14:paraId="513D89CF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6. Как ты думаешь, что такое «сити-ферма»?</w:t>
      </w:r>
    </w:p>
    <w:p w14:paraId="40DCB858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а) Ферма за городом</w:t>
      </w:r>
    </w:p>
    <w:p w14:paraId="6E98E241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  <w:highlight w:val="yellow"/>
        </w:rPr>
        <w:t>б) Ферма для выращивания растений в городских условиях (в зданиях)</w:t>
      </w:r>
    </w:p>
    <w:p w14:paraId="7A2CD318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в) Магазин фермерских продуктов</w:t>
      </w:r>
    </w:p>
    <w:p w14:paraId="24AB26BF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г) Порода коров</w:t>
      </w:r>
    </w:p>
    <w:p w14:paraId="54FA3DEF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7. Для чего нужны фитолампы?</w:t>
      </w:r>
    </w:p>
    <w:p w14:paraId="1F26DDC8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а) Для обогрева растений</w:t>
      </w:r>
    </w:p>
    <w:p w14:paraId="311700F9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  <w:highlight w:val="yellow"/>
        </w:rPr>
        <w:t>б) Для освещения растений и лучшего фотосинтеза</w:t>
      </w:r>
    </w:p>
    <w:p w14:paraId="5A8D1697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в) Для отпугивания насекомых</w:t>
      </w:r>
    </w:p>
    <w:p w14:paraId="71A8794B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г) Для красоты</w:t>
      </w:r>
    </w:p>
    <w:p w14:paraId="6742154D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8. Что измеряют с помощью pH-метра?</w:t>
      </w:r>
    </w:p>
    <w:p w14:paraId="6D3809E8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а) Влажность почвы</w:t>
      </w:r>
    </w:p>
    <w:p w14:paraId="19E0E871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б) Освещенность</w:t>
      </w:r>
    </w:p>
    <w:p w14:paraId="644204E6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  <w:highlight w:val="yellow"/>
        </w:rPr>
        <w:t>в) Кислотность раствора</w:t>
      </w:r>
    </w:p>
    <w:p w14:paraId="53C2E131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г) Количество соли</w:t>
      </w:r>
    </w:p>
    <w:p w14:paraId="7645F561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A11">
        <w:rPr>
          <w:rFonts w:ascii="Times New Roman" w:hAnsi="Times New Roman" w:cs="Times New Roman"/>
          <w:i/>
          <w:iCs/>
          <w:sz w:val="28"/>
          <w:szCs w:val="28"/>
        </w:rPr>
        <w:t>Блок 4. Мотивация (открытые вопросы)</w:t>
      </w:r>
    </w:p>
    <w:p w14:paraId="74E38F9C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9. Что ты знаешь о гидропонике или аквапонике?</w:t>
      </w:r>
    </w:p>
    <w:p w14:paraId="590939CC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10. Как ты думаешь, зачем современному сельскому хозяйству нужны роботы и искусственный интеллект?</w:t>
      </w:r>
    </w:p>
    <w:p w14:paraId="2D7EB5AC" w14:textId="69D8B07B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lastRenderedPageBreak/>
        <w:t>11. Почему ты выбрал именно этот модуль («Агроквантум»)?</w:t>
      </w:r>
    </w:p>
    <w:p w14:paraId="710C424D" w14:textId="77777777" w:rsidR="00581A11" w:rsidRPr="00581A11" w:rsidRDefault="00581A11" w:rsidP="00581A11">
      <w:pPr>
        <w:shd w:val="clear" w:color="auto" w:fill="FFFFFF"/>
        <w:jc w:val="center"/>
        <w:outlineLvl w:val="3"/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581A11"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  <w:t>2. Промежуточная аттестация</w:t>
      </w:r>
    </w:p>
    <w:p w14:paraId="7E58745D" w14:textId="77777777" w:rsidR="00581A11" w:rsidRPr="00581A11" w:rsidRDefault="00581A11" w:rsidP="0060227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581A11">
        <w:rPr>
          <w:rFonts w:ascii="Times New Roman" w:hAnsi="Times New Roman" w:cs="Times New Roman"/>
          <w:sz w:val="28"/>
          <w:szCs w:val="28"/>
        </w:rPr>
        <w:t xml:space="preserve"> оценить уровень усвоения теоретических знаний и практических навыков по пройденным темам (Разделы 1-4).</w:t>
      </w:r>
    </w:p>
    <w:p w14:paraId="2274FF4F" w14:textId="77777777" w:rsidR="00581A11" w:rsidRPr="00581A11" w:rsidRDefault="00581A11" w:rsidP="0060227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Форма проведения:</w:t>
      </w:r>
      <w:r w:rsidRPr="00581A11">
        <w:rPr>
          <w:rFonts w:ascii="Times New Roman" w:hAnsi="Times New Roman" w:cs="Times New Roman"/>
          <w:sz w:val="28"/>
          <w:szCs w:val="28"/>
        </w:rPr>
        <w:t xml:space="preserve"> комплексное практическое задание + защита отчета по нему.</w:t>
      </w:r>
    </w:p>
    <w:p w14:paraId="7D734659" w14:textId="77777777" w:rsidR="00581A11" w:rsidRPr="00581A11" w:rsidRDefault="00581A11" w:rsidP="0060227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 xml:space="preserve">Оценочное задание: </w:t>
      </w:r>
      <w:r w:rsidRPr="00581A11">
        <w:rPr>
          <w:rFonts w:ascii="Times New Roman" w:hAnsi="Times New Roman" w:cs="Times New Roman"/>
          <w:sz w:val="28"/>
          <w:szCs w:val="28"/>
        </w:rPr>
        <w:t xml:space="preserve">«Запуск мини-фермы в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Экобоксе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>»</w:t>
      </w:r>
    </w:p>
    <w:p w14:paraId="4A5EBD91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Легенда: представьте, что вы — команда агрономов-исследователей. Вам необходимо запустить экспериментальную установку (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экобокс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>) для выращивания микрозелени, правильно настроить её параметры и запустить цикл выращивания.</w:t>
      </w:r>
    </w:p>
    <w:p w14:paraId="2F9B399F" w14:textId="77777777" w:rsidR="00581A11" w:rsidRPr="00581A11" w:rsidRDefault="00581A11" w:rsidP="0060227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Задачи для команды</w:t>
      </w:r>
      <w:r w:rsidRPr="00581A11">
        <w:rPr>
          <w:rFonts w:ascii="Times New Roman" w:hAnsi="Times New Roman" w:cs="Times New Roman"/>
          <w:sz w:val="28"/>
          <w:szCs w:val="28"/>
        </w:rPr>
        <w:t xml:space="preserve"> (выполняются за 2-3 занятия):</w:t>
      </w:r>
    </w:p>
    <w:p w14:paraId="70FE4959" w14:textId="77777777" w:rsidR="00581A11" w:rsidRPr="00581A11" w:rsidRDefault="00581A11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1. Анализ и планирование (теория): изучите семена двух культур редис и базилик. Какие условия (свет, влажность) им требуются согласно инструкции?</w:t>
      </w:r>
    </w:p>
    <w:p w14:paraId="6650CB33" w14:textId="77777777" w:rsidR="00581A11" w:rsidRPr="00581A11" w:rsidRDefault="00581A11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Рассчитайте примерную себестоимость одного лотка микрозелени (стоимость семян, субстрата, электроэнергии), используя данные, предоставленные педагогом (тема 2.1).</w:t>
      </w:r>
    </w:p>
    <w:p w14:paraId="449044B6" w14:textId="77777777" w:rsidR="00581A11" w:rsidRPr="00581A11" w:rsidRDefault="00581A11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2. Практическая работа с оборудованием (навыки): подготовьте субстрат (например, кокос) и посейте семена. Подключите и настройте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Экобокс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 (тема 4.1): установите таймер освещения (световой режим), откалибруйте датчики температуры и влажности. Приготовьте питательный раствор и доведите его показатели pH и EC (тема 4.3) до рекомендуемых значений.</w:t>
      </w:r>
    </w:p>
    <w:p w14:paraId="6DA8C425" w14:textId="77777777" w:rsidR="00581A11" w:rsidRPr="00581A11" w:rsidRDefault="00581A11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3. Наблюдение и анализ (метапредметные навыки): в течение недели ведите «Дневник наблюдений», фиксируя изменения температуры, влажности, появление всходов. Визуально диагностируйте состояние растений (тема 3.1): нет ли признаков дефицита питания или переувлажнения.</w:t>
      </w:r>
    </w:p>
    <w:p w14:paraId="7E79AAF6" w14:textId="77777777" w:rsidR="00581A11" w:rsidRPr="00581A11" w:rsidRDefault="00581A11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Форма отчета:</w:t>
      </w:r>
      <w:r w:rsidRPr="00581A11">
        <w:rPr>
          <w:rFonts w:ascii="Times New Roman" w:hAnsi="Times New Roman" w:cs="Times New Roman"/>
          <w:sz w:val="28"/>
          <w:szCs w:val="28"/>
        </w:rPr>
        <w:t xml:space="preserve"> команда представляет краткий отчет (письменно или в виде презентации на 3-4 слайда), который включает:</w:t>
      </w:r>
    </w:p>
    <w:p w14:paraId="1CA09262" w14:textId="77777777" w:rsidR="00581A11" w:rsidRPr="00581A11" w:rsidRDefault="00581A11" w:rsidP="00602275">
      <w:pPr>
        <w:pStyle w:val="a6"/>
        <w:numPr>
          <w:ilvl w:val="0"/>
          <w:numId w:val="12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фото готовой установки;</w:t>
      </w:r>
    </w:p>
    <w:p w14:paraId="571C8C8C" w14:textId="77777777" w:rsidR="00581A11" w:rsidRPr="00581A11" w:rsidRDefault="00581A11" w:rsidP="00602275">
      <w:pPr>
        <w:pStyle w:val="a6"/>
        <w:numPr>
          <w:ilvl w:val="0"/>
          <w:numId w:val="12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lastRenderedPageBreak/>
        <w:t>график или таблицу с параметрами среды;</w:t>
      </w:r>
    </w:p>
    <w:p w14:paraId="7D48B39E" w14:textId="77777777" w:rsidR="00581A11" w:rsidRPr="00581A11" w:rsidRDefault="00581A11" w:rsidP="00602275">
      <w:pPr>
        <w:pStyle w:val="a6"/>
        <w:numPr>
          <w:ilvl w:val="0"/>
          <w:numId w:val="12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заполненный лист расчета себестоимости;</w:t>
      </w:r>
    </w:p>
    <w:p w14:paraId="691FAFA7" w14:textId="77777777" w:rsidR="00581A11" w:rsidRPr="00581A11" w:rsidRDefault="00581A11" w:rsidP="00602275">
      <w:pPr>
        <w:pStyle w:val="a6"/>
        <w:numPr>
          <w:ilvl w:val="0"/>
          <w:numId w:val="12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вывод: удалось ли создать оптимальные условия?</w:t>
      </w:r>
    </w:p>
    <w:p w14:paraId="7FA29239" w14:textId="77777777" w:rsidR="00581A11" w:rsidRPr="00581A11" w:rsidRDefault="00581A11" w:rsidP="0060227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Оценивание</w:t>
      </w:r>
      <w:r w:rsidRPr="00581A11">
        <w:rPr>
          <w:rFonts w:ascii="Times New Roman" w:hAnsi="Times New Roman" w:cs="Times New Roman"/>
          <w:sz w:val="28"/>
          <w:szCs w:val="28"/>
        </w:rPr>
        <w:t xml:space="preserve"> производится по 75-балльной шкале промежуточной аттестации. Педагог заполняет оценочный лист, где, например:</w:t>
      </w:r>
    </w:p>
    <w:p w14:paraId="1AD09EE1" w14:textId="77777777" w:rsidR="00581A11" w:rsidRPr="00581A11" w:rsidRDefault="00581A11" w:rsidP="00602275">
      <w:pPr>
        <w:pStyle w:val="a6"/>
        <w:numPr>
          <w:ilvl w:val="0"/>
          <w:numId w:val="13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«Знает основные термины...» (п. 1-11) </w:t>
      </w:r>
      <w:r w:rsidRPr="00581A11">
        <w:rPr>
          <w:rFonts w:ascii="Times New Roman" w:hAnsi="Times New Roman" w:cs="Times New Roman"/>
          <w:sz w:val="28"/>
        </w:rPr>
        <w:t>–</w:t>
      </w:r>
      <w:r w:rsidRPr="00581A11">
        <w:rPr>
          <w:rFonts w:ascii="Times New Roman" w:hAnsi="Times New Roman" w:cs="Times New Roman"/>
          <w:sz w:val="28"/>
          <w:szCs w:val="28"/>
        </w:rPr>
        <w:t xml:space="preserve"> проверяется в ходе беседы при защите отчета.</w:t>
      </w:r>
    </w:p>
    <w:p w14:paraId="52F58046" w14:textId="6237728B" w:rsidR="00581A11" w:rsidRPr="00602275" w:rsidRDefault="00581A11" w:rsidP="00602275">
      <w:pPr>
        <w:pStyle w:val="a5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«Умеет работать с инструментами и оборудованием... определять параметры... работать с гидропонной системой... использовать датчики...» (п. 12-24) </w:t>
      </w:r>
      <w:r w:rsidRPr="00581A11">
        <w:rPr>
          <w:rFonts w:ascii="Times New Roman" w:hAnsi="Times New Roman" w:cs="Times New Roman"/>
          <w:sz w:val="28"/>
        </w:rPr>
        <w:t>–</w:t>
      </w:r>
      <w:r w:rsidRPr="00581A11">
        <w:rPr>
          <w:rFonts w:ascii="Times New Roman" w:hAnsi="Times New Roman" w:cs="Times New Roman"/>
          <w:sz w:val="28"/>
          <w:szCs w:val="28"/>
        </w:rPr>
        <w:t xml:space="preserve"> оценивается непосредственно в ходе выполнения практической части.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46D71F" w14:textId="77777777" w:rsidR="00581A11" w:rsidRPr="00581A11" w:rsidRDefault="00581A11" w:rsidP="00581A11">
      <w:pPr>
        <w:shd w:val="clear" w:color="auto" w:fill="FFFFFF"/>
        <w:ind w:hanging="142"/>
        <w:jc w:val="center"/>
        <w:outlineLvl w:val="3"/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581A11"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  <w:t>3. Итоговая аттестация. Защита итогового проекта.</w:t>
      </w:r>
    </w:p>
    <w:p w14:paraId="4BB783FF" w14:textId="77777777" w:rsidR="00581A11" w:rsidRPr="00581A11" w:rsidRDefault="00581A11" w:rsidP="0060227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581A11">
        <w:rPr>
          <w:rFonts w:ascii="Times New Roman" w:hAnsi="Times New Roman" w:cs="Times New Roman"/>
          <w:sz w:val="28"/>
          <w:szCs w:val="28"/>
        </w:rPr>
        <w:t xml:space="preserve"> оценить способность обучающихся к самостоятельной проектной деятельности, умение применять комплекс полученных знаний для решения практической задачи, навыки командной работы и публичной защиты.</w:t>
      </w:r>
    </w:p>
    <w:p w14:paraId="5A4FAF44" w14:textId="77777777" w:rsidR="00581A11" w:rsidRPr="00581A11" w:rsidRDefault="00581A11" w:rsidP="0060227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Форма проведения:</w:t>
      </w:r>
      <w:r w:rsidRPr="00581A11">
        <w:rPr>
          <w:rFonts w:ascii="Times New Roman" w:hAnsi="Times New Roman" w:cs="Times New Roman"/>
          <w:sz w:val="28"/>
          <w:szCs w:val="28"/>
        </w:rPr>
        <w:t xml:space="preserve"> защита итогового индивидуального или группового проекта.</w:t>
      </w:r>
    </w:p>
    <w:p w14:paraId="3E03B78B" w14:textId="77777777" w:rsidR="00581A11" w:rsidRPr="00581A11" w:rsidRDefault="00581A11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Паспорт итогового проекта</w:t>
      </w:r>
      <w:r w:rsidRPr="00581A11">
        <w:rPr>
          <w:rFonts w:ascii="Times New Roman" w:hAnsi="Times New Roman" w:cs="Times New Roman"/>
          <w:sz w:val="28"/>
          <w:szCs w:val="28"/>
        </w:rPr>
        <w:t xml:space="preserve"> (структура для разработки)</w:t>
      </w:r>
    </w:p>
    <w:p w14:paraId="2FA5224B" w14:textId="77777777" w:rsidR="00581A11" w:rsidRPr="00581A11" w:rsidRDefault="00581A11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Тема проекта: выбирается обучающимся, например: «Сравнение эффективности выращивания салата на гидропонике DWC и аэропонике», «Влияние спектра света на накопление пигментов в микрозелени», «Разработка прототипа автополива для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фитостены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>».</w:t>
      </w:r>
    </w:p>
    <w:p w14:paraId="6D216611" w14:textId="77777777" w:rsidR="00581A11" w:rsidRPr="00581A11" w:rsidRDefault="00581A11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1. Проблема / Актуальность: почему важно провести это исследование или создать этот продукт? (например: «</w:t>
      </w:r>
      <w:r w:rsidRPr="00581A11">
        <w:rPr>
          <w:rFonts w:ascii="Times New Roman" w:hAnsi="Times New Roman" w:cs="Times New Roman"/>
          <w:i/>
          <w:iCs/>
          <w:sz w:val="28"/>
          <w:szCs w:val="28"/>
        </w:rPr>
        <w:t>Сити-фермеры часто сталкиваются с проблемой выбора оптимальной системы для выращивания зелени в условиях ограниченного пространства</w:t>
      </w:r>
      <w:r w:rsidRPr="00581A11">
        <w:rPr>
          <w:rFonts w:ascii="Times New Roman" w:hAnsi="Times New Roman" w:cs="Times New Roman"/>
          <w:sz w:val="28"/>
          <w:szCs w:val="28"/>
        </w:rPr>
        <w:t>»).</w:t>
      </w:r>
    </w:p>
    <w:p w14:paraId="35559DAD" w14:textId="77777777" w:rsidR="00581A11" w:rsidRPr="00581A11" w:rsidRDefault="00581A11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2. Цель и задачи проекта:</w:t>
      </w:r>
    </w:p>
    <w:p w14:paraId="308EC74C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Цель: доказать, что аэропоника позволяет получить больший урожай салата за 30 дней, чем гидропоника DWC.</w:t>
      </w:r>
    </w:p>
    <w:p w14:paraId="70807317" w14:textId="77777777" w:rsidR="00581A11" w:rsidRPr="00581A11" w:rsidRDefault="00581A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Задачи:</w:t>
      </w:r>
    </w:p>
    <w:p w14:paraId="0ACC3A50" w14:textId="77777777" w:rsidR="00581A11" w:rsidRPr="00581A11" w:rsidRDefault="00581A11" w:rsidP="00602275">
      <w:pPr>
        <w:pStyle w:val="a6"/>
        <w:numPr>
          <w:ilvl w:val="0"/>
          <w:numId w:val="14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собрать и настроить две установки (DWC и аэропонику);</w:t>
      </w:r>
    </w:p>
    <w:p w14:paraId="57E5B367" w14:textId="77777777" w:rsidR="00581A11" w:rsidRPr="00581A11" w:rsidRDefault="00581A11" w:rsidP="00602275">
      <w:pPr>
        <w:pStyle w:val="a6"/>
        <w:numPr>
          <w:ilvl w:val="0"/>
          <w:numId w:val="14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lastRenderedPageBreak/>
        <w:t>посадить семена салата одного сорта;</w:t>
      </w:r>
    </w:p>
    <w:p w14:paraId="222053EE" w14:textId="77777777" w:rsidR="00581A11" w:rsidRPr="00581A11" w:rsidRDefault="00581A11" w:rsidP="00602275">
      <w:pPr>
        <w:pStyle w:val="a6"/>
        <w:numPr>
          <w:ilvl w:val="0"/>
          <w:numId w:val="14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контролировать параметры среды (pH, EC, свет) ежедневно;</w:t>
      </w:r>
    </w:p>
    <w:p w14:paraId="4D409F50" w14:textId="77777777" w:rsidR="00581A11" w:rsidRPr="00581A11" w:rsidRDefault="00581A11" w:rsidP="00602275">
      <w:pPr>
        <w:pStyle w:val="a6"/>
        <w:numPr>
          <w:ilvl w:val="0"/>
          <w:numId w:val="14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провести взвешивание биомассы в конце эксперимента;</w:t>
      </w:r>
    </w:p>
    <w:p w14:paraId="432C8F56" w14:textId="77777777" w:rsidR="00581A11" w:rsidRPr="00581A11" w:rsidRDefault="00581A11" w:rsidP="00602275">
      <w:pPr>
        <w:pStyle w:val="a6"/>
        <w:numPr>
          <w:ilvl w:val="0"/>
          <w:numId w:val="14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сравнить результаты и сделать вывод.</w:t>
      </w:r>
    </w:p>
    <w:p w14:paraId="1F83B6D4" w14:textId="77777777" w:rsidR="00581A11" w:rsidRPr="00581A11" w:rsidRDefault="00581A11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3. Ход работы (Практическая реализация):</w:t>
      </w:r>
    </w:p>
    <w:p w14:paraId="1B099BAA" w14:textId="77777777" w:rsidR="00581A11" w:rsidRPr="00581A11" w:rsidRDefault="00581A11" w:rsidP="00602275">
      <w:pPr>
        <w:pStyle w:val="a6"/>
        <w:numPr>
          <w:ilvl w:val="0"/>
          <w:numId w:val="15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описание используемого оборудования (из раздела 4 и 5);</w:t>
      </w:r>
    </w:p>
    <w:p w14:paraId="5AA58885" w14:textId="77777777" w:rsidR="00581A11" w:rsidRPr="00581A11" w:rsidRDefault="00581A11" w:rsidP="00602275">
      <w:pPr>
        <w:pStyle w:val="a6"/>
        <w:numPr>
          <w:ilvl w:val="0"/>
          <w:numId w:val="15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фото- и видеофиксация этапов работы;</w:t>
      </w:r>
    </w:p>
    <w:p w14:paraId="1B734643" w14:textId="77777777" w:rsidR="00581A11" w:rsidRPr="00581A11" w:rsidRDefault="00581A11" w:rsidP="00602275">
      <w:pPr>
        <w:pStyle w:val="a6"/>
        <w:numPr>
          <w:ilvl w:val="0"/>
          <w:numId w:val="15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таблицы с экспериментальными данными.</w:t>
      </w:r>
    </w:p>
    <w:p w14:paraId="305B3A0E" w14:textId="77777777" w:rsidR="00581A11" w:rsidRPr="00581A11" w:rsidRDefault="00581A11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4. Результаты и выводы:</w:t>
      </w:r>
    </w:p>
    <w:p w14:paraId="36CEEA07" w14:textId="77777777" w:rsidR="00581A11" w:rsidRPr="00581A11" w:rsidRDefault="00581A11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Пример вывода: «в ходе эксперимента гипотеза подтвердилась: урожайность салата в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аэропонной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 установке оказалась на 20% выше. Однако аэропоника требует более тщательного контроля форсунок, чтобы избежать их засорения».</w:t>
      </w:r>
    </w:p>
    <w:p w14:paraId="3AF4D833" w14:textId="77777777" w:rsidR="00581A11" w:rsidRPr="00581A11" w:rsidRDefault="00581A11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5. Презентация и защита (Раздел 7.3):</w:t>
      </w:r>
    </w:p>
    <w:p w14:paraId="5E16E535" w14:textId="77777777" w:rsidR="00581A11" w:rsidRPr="00581A11" w:rsidRDefault="00581A11" w:rsidP="00602275">
      <w:pPr>
        <w:pStyle w:val="a6"/>
        <w:numPr>
          <w:ilvl w:val="0"/>
          <w:numId w:val="16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подготовка презентации (не более 7 слайдов: тема, проблема, ход работы, результаты, команда);</w:t>
      </w:r>
    </w:p>
    <w:p w14:paraId="2F640370" w14:textId="77777777" w:rsidR="00581A11" w:rsidRPr="00581A11" w:rsidRDefault="00581A11" w:rsidP="00602275">
      <w:pPr>
        <w:pStyle w:val="a6"/>
        <w:numPr>
          <w:ilvl w:val="0"/>
          <w:numId w:val="16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устное выступление на 5-7 минут с демонстрацией установки или результатов;</w:t>
      </w:r>
    </w:p>
    <w:p w14:paraId="2AE4A9B8" w14:textId="77777777" w:rsidR="00581A11" w:rsidRPr="00581A11" w:rsidRDefault="00581A11" w:rsidP="00602275">
      <w:pPr>
        <w:pStyle w:val="a6"/>
        <w:numPr>
          <w:ilvl w:val="0"/>
          <w:numId w:val="16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ответы на вопросы «экспертов» (педагогов и других обучающихся).</w:t>
      </w:r>
    </w:p>
    <w:p w14:paraId="214FBD01" w14:textId="77777777" w:rsidR="00581A11" w:rsidRPr="00581A11" w:rsidRDefault="00581A11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 xml:space="preserve">Оценивание </w:t>
      </w:r>
      <w:r w:rsidRPr="00581A11">
        <w:rPr>
          <w:rFonts w:ascii="Times New Roman" w:hAnsi="Times New Roman" w:cs="Times New Roman"/>
          <w:sz w:val="28"/>
          <w:szCs w:val="28"/>
        </w:rPr>
        <w:t xml:space="preserve">производится по 25-балльной шкале итоговой аттестации: </w:t>
      </w:r>
    </w:p>
    <w:p w14:paraId="0B129BF2" w14:textId="77777777" w:rsidR="00581A11" w:rsidRPr="00581A11" w:rsidRDefault="00581A11" w:rsidP="00602275">
      <w:pPr>
        <w:pStyle w:val="a6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Командная работа (п.1): все ли участники были вовлечены?</w:t>
      </w:r>
    </w:p>
    <w:p w14:paraId="63F53874" w14:textId="77777777" w:rsidR="00581A11" w:rsidRPr="00581A11" w:rsidRDefault="00581A11" w:rsidP="00602275">
      <w:pPr>
        <w:pStyle w:val="a6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Техническая проработка (п.8): насколько сложное и качественно собранное оборудование/эксперимент?</w:t>
      </w:r>
    </w:p>
    <w:p w14:paraId="5183940E" w14:textId="77777777" w:rsidR="00581A11" w:rsidRPr="00581A11" w:rsidRDefault="00581A11" w:rsidP="00602275">
      <w:pPr>
        <w:pStyle w:val="a6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Оригинальность решения (п.5): есть ли творческий подход?</w:t>
      </w:r>
    </w:p>
    <w:p w14:paraId="3FD3B5BA" w14:textId="77777777" w:rsidR="00581A11" w:rsidRPr="00581A11" w:rsidRDefault="00581A11" w:rsidP="00602275">
      <w:pPr>
        <w:pStyle w:val="a6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Презентация (п.9): Уверенность, четкость речи, качество слайдов.</w:t>
      </w:r>
    </w:p>
    <w:p w14:paraId="37EF75D7" w14:textId="77777777" w:rsidR="00581A11" w:rsidRPr="00581A11" w:rsidRDefault="00581A11" w:rsidP="00602275">
      <w:pPr>
        <w:pStyle w:val="a6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Соблюдение сроков (п.4): был ли проект сдан вовремя?</w:t>
      </w:r>
    </w:p>
    <w:p w14:paraId="2FDA1B17" w14:textId="77777777" w:rsidR="001C538E" w:rsidRPr="007C0DC2" w:rsidRDefault="001C538E" w:rsidP="00602275">
      <w:pPr>
        <w:pStyle w:val="a5"/>
        <w:rPr>
          <w:rFonts w:ascii="Times New Roman" w:hAnsi="Times New Roman" w:cs="Times New Roman"/>
          <w:spacing w:val="-2"/>
          <w:sz w:val="28"/>
          <w:szCs w:val="28"/>
        </w:rPr>
      </w:pPr>
    </w:p>
    <w:p w14:paraId="763AC9E8" w14:textId="77777777" w:rsidR="00ED383A" w:rsidRDefault="00ED383A">
      <w:pPr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br w:type="page"/>
      </w:r>
    </w:p>
    <w:p w14:paraId="3685187F" w14:textId="5A291C98" w:rsidR="00AE549A" w:rsidRDefault="00AE549A" w:rsidP="00AE549A">
      <w:pPr>
        <w:pStyle w:val="a5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AE549A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Критерии оценивания</w:t>
      </w:r>
    </w:p>
    <w:p w14:paraId="3D82E43B" w14:textId="2127355A" w:rsidR="00AE549A" w:rsidRPr="00D0055D" w:rsidRDefault="00AE549A" w:rsidP="00AE549A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AE549A" w:rsidRPr="00714C05" w14:paraId="21B93210" w14:textId="77777777" w:rsidTr="006C314E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F443A7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D41F14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AE549A" w:rsidRPr="00714C05" w14:paraId="5158AB8A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24396" w14:textId="5342B050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A7BF0A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AE549A" w:rsidRPr="00714C05" w14:paraId="5A83A423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B99CDB" w14:textId="05CEBD86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12-16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36196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AE549A" w:rsidRPr="00714C05" w14:paraId="652B1D27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CBB18" w14:textId="72B2D744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7-20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E23C2B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7EAEF953" w14:textId="77777777" w:rsidR="00AE549A" w:rsidRDefault="00AE549A" w:rsidP="00AE549A">
      <w:pPr>
        <w:pStyle w:val="a5"/>
        <w:ind w:firstLine="709"/>
        <w:jc w:val="center"/>
        <w:rPr>
          <w:rFonts w:ascii="Times New Roman" w:hAnsi="Times New Roman" w:cs="Times New Roman"/>
          <w:spacing w:val="-2"/>
          <w:sz w:val="28"/>
          <w:szCs w:val="28"/>
          <w:highlight w:val="cyan"/>
        </w:rPr>
      </w:pPr>
    </w:p>
    <w:p w14:paraId="271C48BE" w14:textId="77777777" w:rsidR="00AE549A" w:rsidRDefault="00AE549A" w:rsidP="0008633D">
      <w:pPr>
        <w:pStyle w:val="a5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68D06C6E" w14:textId="77777777" w:rsidR="00AE549A" w:rsidRDefault="00AE549A" w:rsidP="0008633D">
      <w:pPr>
        <w:pStyle w:val="a5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5FC3C6D6" w14:textId="77777777" w:rsidR="00FB075E" w:rsidRDefault="00FB075E" w:rsidP="00FB075E">
      <w:pPr>
        <w:pStyle w:val="af"/>
        <w:tabs>
          <w:tab w:val="left" w:pos="0"/>
        </w:tabs>
        <w:rPr>
          <w:rFonts w:ascii="Times New Roman" w:hAnsi="Times New Roman"/>
          <w:b/>
          <w:bCs/>
          <w:spacing w:val="4"/>
          <w:sz w:val="28"/>
          <w:szCs w:val="28"/>
        </w:rPr>
      </w:pPr>
    </w:p>
    <w:p w14:paraId="71D1DC2A" w14:textId="0D811F1E" w:rsidR="008727FE" w:rsidRPr="006A20AE" w:rsidRDefault="008727FE" w:rsidP="006A20AE">
      <w:pPr>
        <w:rPr>
          <w:rFonts w:ascii="Times New Roman" w:eastAsia="Calibri" w:hAnsi="Times New Roman" w:cs="Times New Roman"/>
          <w:b/>
          <w:bCs/>
          <w:spacing w:val="4"/>
          <w:sz w:val="28"/>
          <w:szCs w:val="28"/>
        </w:rPr>
      </w:pPr>
    </w:p>
    <w:sectPr w:rsidR="008727FE" w:rsidRPr="006A20AE" w:rsidSect="00FD1CF7">
      <w:type w:val="nextColumn"/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76C95" w14:textId="77777777" w:rsidR="00CA1750" w:rsidRDefault="00CA1750" w:rsidP="00832E01">
      <w:r>
        <w:separator/>
      </w:r>
    </w:p>
  </w:endnote>
  <w:endnote w:type="continuationSeparator" w:id="0">
    <w:p w14:paraId="4B4903A0" w14:textId="77777777" w:rsidR="00CA1750" w:rsidRDefault="00CA1750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803784E" w14:textId="018B47B5" w:rsidR="00FB075E" w:rsidRPr="00FB075E" w:rsidRDefault="00FB075E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B075E">
          <w:rPr>
            <w:rFonts w:ascii="Times New Roman" w:hAnsi="Times New Roman" w:cs="Times New Roman"/>
            <w:sz w:val="28"/>
            <w:szCs w:val="28"/>
          </w:rPr>
          <w:t>2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E516BF6" w14:textId="77777777" w:rsidR="00FB075E" w:rsidRDefault="00FB075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D6711" w14:textId="77777777" w:rsidR="00CA1750" w:rsidRDefault="00CA1750" w:rsidP="00832E01">
      <w:r>
        <w:separator/>
      </w:r>
    </w:p>
  </w:footnote>
  <w:footnote w:type="continuationSeparator" w:id="0">
    <w:p w14:paraId="7A989E6B" w14:textId="77777777" w:rsidR="00CA1750" w:rsidRDefault="00CA1750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59C4FA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802779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C64D98"/>
    <w:multiLevelType w:val="multilevel"/>
    <w:tmpl w:val="08C64D98"/>
    <w:lvl w:ilvl="0">
      <w:start w:val="1"/>
      <w:numFmt w:val="bullet"/>
      <w:lvlText w:val=""/>
      <w:lvlJc w:val="left"/>
      <w:pPr>
        <w:tabs>
          <w:tab w:val="left" w:pos="1418"/>
        </w:tabs>
        <w:ind w:left="851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721939"/>
    <w:multiLevelType w:val="multilevel"/>
    <w:tmpl w:val="0972193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E6D48"/>
    <w:multiLevelType w:val="multilevel"/>
    <w:tmpl w:val="0C7E6D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95ED4"/>
    <w:multiLevelType w:val="multilevel"/>
    <w:tmpl w:val="4C3AC1BE"/>
    <w:lvl w:ilvl="0">
      <w:start w:val="1"/>
      <w:numFmt w:val="bullet"/>
      <w:lvlText w:val=""/>
      <w:lvlJc w:val="left"/>
      <w:pPr>
        <w:ind w:left="142" w:hanging="425"/>
      </w:pPr>
      <w:rPr>
        <w:rFonts w:ascii="Symbol" w:hAnsi="Symbol" w:hint="default"/>
        <w:b w:val="0"/>
        <w:bCs w:val="0"/>
        <w:i w:val="0"/>
        <w:iCs w:val="0"/>
        <w:color w:val="auto"/>
        <w:spacing w:val="0"/>
        <w:w w:val="105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89" w:hanging="42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39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15EE7899"/>
    <w:multiLevelType w:val="multilevel"/>
    <w:tmpl w:val="15EE789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C4F72"/>
    <w:multiLevelType w:val="multilevel"/>
    <w:tmpl w:val="6B18FF96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spacing w:val="0"/>
        <w:w w:val="105"/>
        <w:sz w:val="28"/>
        <w:szCs w:val="28"/>
        <w:lang w:val="ru-RU" w:eastAsia="en-US" w:bidi="ar-SA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140E2C"/>
    <w:multiLevelType w:val="multilevel"/>
    <w:tmpl w:val="26140E2C"/>
    <w:lvl w:ilvl="0">
      <w:start w:val="1"/>
      <w:numFmt w:val="decimal"/>
      <w:lvlText w:val="%1."/>
      <w:lvlJc w:val="left"/>
      <w:pPr>
        <w:ind w:left="3621" w:hanging="360"/>
      </w:pPr>
    </w:lvl>
    <w:lvl w:ilvl="1">
      <w:start w:val="1"/>
      <w:numFmt w:val="decimal"/>
      <w:lvlText w:val="%1.%2"/>
      <w:lvlJc w:val="left"/>
      <w:pPr>
        <w:ind w:left="6755" w:hanging="375"/>
      </w:pPr>
    </w:lvl>
    <w:lvl w:ilvl="2">
      <w:start w:val="1"/>
      <w:numFmt w:val="decimal"/>
      <w:lvlText w:val="%1.%2.%3"/>
      <w:lvlJc w:val="left"/>
      <w:pPr>
        <w:ind w:left="6391" w:hanging="720"/>
      </w:pPr>
    </w:lvl>
    <w:lvl w:ilvl="3">
      <w:start w:val="1"/>
      <w:numFmt w:val="decimal"/>
      <w:lvlText w:val="%4."/>
      <w:lvlJc w:val="left"/>
      <w:pPr>
        <w:ind w:left="7318" w:hanging="10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ind w:left="7318" w:hanging="1080"/>
      </w:pPr>
    </w:lvl>
    <w:lvl w:ilvl="5">
      <w:start w:val="1"/>
      <w:numFmt w:val="decimal"/>
      <w:lvlText w:val="%1.%2.%3.%4.%5.%6"/>
      <w:lvlJc w:val="left"/>
      <w:pPr>
        <w:ind w:left="7678" w:hanging="1440"/>
      </w:pPr>
    </w:lvl>
    <w:lvl w:ilvl="6">
      <w:start w:val="1"/>
      <w:numFmt w:val="decimal"/>
      <w:lvlText w:val="%1.%2.%3.%4.%5.%6.%7"/>
      <w:lvlJc w:val="left"/>
      <w:pPr>
        <w:ind w:left="7678" w:hanging="1440"/>
      </w:pPr>
    </w:lvl>
    <w:lvl w:ilvl="7">
      <w:start w:val="1"/>
      <w:numFmt w:val="decimal"/>
      <w:lvlText w:val="%1.%2.%3.%4.%5.%6.%7.%8"/>
      <w:lvlJc w:val="left"/>
      <w:pPr>
        <w:ind w:left="8038" w:hanging="1800"/>
      </w:pPr>
    </w:lvl>
    <w:lvl w:ilvl="8">
      <w:start w:val="1"/>
      <w:numFmt w:val="decimal"/>
      <w:lvlText w:val="%1.%2.%3.%4.%5.%6.%7.%8.%9"/>
      <w:lvlJc w:val="left"/>
      <w:pPr>
        <w:ind w:left="8398" w:hanging="2160"/>
      </w:pPr>
    </w:lvl>
  </w:abstractNum>
  <w:abstractNum w:abstractNumId="9" w15:restartNumberingAfterBreak="0">
    <w:nsid w:val="32A94052"/>
    <w:multiLevelType w:val="multilevel"/>
    <w:tmpl w:val="70F6E73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5"/>
        <w:sz w:val="28"/>
        <w:szCs w:val="28"/>
        <w:lang w:val="ru-RU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115F6"/>
    <w:multiLevelType w:val="multilevel"/>
    <w:tmpl w:val="338115F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60EC3"/>
    <w:multiLevelType w:val="hybridMultilevel"/>
    <w:tmpl w:val="1EB462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0376AC2"/>
    <w:multiLevelType w:val="hybridMultilevel"/>
    <w:tmpl w:val="719E23B0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D05B17"/>
    <w:multiLevelType w:val="multilevel"/>
    <w:tmpl w:val="60D05B17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120" w:hanging="360"/>
      </w:pPr>
    </w:lvl>
  </w:abstractNum>
  <w:abstractNum w:abstractNumId="14" w15:restartNumberingAfterBreak="0">
    <w:nsid w:val="6F240E70"/>
    <w:multiLevelType w:val="multilevel"/>
    <w:tmpl w:val="6F240E7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50B65F9"/>
    <w:multiLevelType w:val="multilevel"/>
    <w:tmpl w:val="750B65F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062C9"/>
    <w:multiLevelType w:val="multilevel"/>
    <w:tmpl w:val="77B062C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D96BF3"/>
    <w:multiLevelType w:val="multilevel"/>
    <w:tmpl w:val="5BC4C336"/>
    <w:lvl w:ilvl="0">
      <w:start w:val="1"/>
      <w:numFmt w:val="bullet"/>
      <w:lvlText w:val=""/>
      <w:lvlJc w:val="left"/>
      <w:pPr>
        <w:ind w:left="142" w:hanging="425"/>
      </w:pPr>
      <w:rPr>
        <w:rFonts w:ascii="Symbol" w:hAnsi="Symbol" w:hint="default"/>
        <w:b w:val="0"/>
        <w:bCs w:val="0"/>
        <w:i w:val="0"/>
        <w:iCs w:val="0"/>
        <w:color w:val="auto"/>
        <w:spacing w:val="0"/>
        <w:w w:val="105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89" w:hanging="42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39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425"/>
      </w:pPr>
      <w:rPr>
        <w:rFonts w:hint="default"/>
        <w:lang w:val="ru-RU" w:eastAsia="en-US" w:bidi="ar-SA"/>
      </w:rPr>
    </w:lvl>
  </w:abstractNum>
  <w:num w:numId="1" w16cid:durableId="1141380839">
    <w:abstractNumId w:val="1"/>
  </w:num>
  <w:num w:numId="2" w16cid:durableId="1149900736">
    <w:abstractNumId w:val="0"/>
  </w:num>
  <w:num w:numId="3" w16cid:durableId="1581987399">
    <w:abstractNumId w:val="0"/>
    <w:lvlOverride w:ilvl="0">
      <w:startOverride w:val="1"/>
    </w:lvlOverride>
  </w:num>
  <w:num w:numId="4" w16cid:durableId="1157451585">
    <w:abstractNumId w:val="9"/>
  </w:num>
  <w:num w:numId="5" w16cid:durableId="624847175">
    <w:abstractNumId w:val="5"/>
  </w:num>
  <w:num w:numId="6" w16cid:durableId="155190976">
    <w:abstractNumId w:val="18"/>
  </w:num>
  <w:num w:numId="7" w16cid:durableId="1096440513">
    <w:abstractNumId w:val="12"/>
  </w:num>
  <w:num w:numId="8" w16cid:durableId="893733542">
    <w:abstractNumId w:val="6"/>
  </w:num>
  <w:num w:numId="9" w16cid:durableId="2112621202">
    <w:abstractNumId w:val="7"/>
  </w:num>
  <w:num w:numId="10" w16cid:durableId="377704945">
    <w:abstractNumId w:val="11"/>
  </w:num>
  <w:num w:numId="11" w16cid:durableId="991835243">
    <w:abstractNumId w:val="8"/>
  </w:num>
  <w:num w:numId="12" w16cid:durableId="650061801">
    <w:abstractNumId w:val="10"/>
  </w:num>
  <w:num w:numId="13" w16cid:durableId="1380475354">
    <w:abstractNumId w:val="3"/>
  </w:num>
  <w:num w:numId="14" w16cid:durableId="2062633975">
    <w:abstractNumId w:val="4"/>
  </w:num>
  <w:num w:numId="15" w16cid:durableId="481585351">
    <w:abstractNumId w:val="14"/>
  </w:num>
  <w:num w:numId="16" w16cid:durableId="1259606704">
    <w:abstractNumId w:val="17"/>
  </w:num>
  <w:num w:numId="17" w16cid:durableId="494415732">
    <w:abstractNumId w:val="16"/>
  </w:num>
  <w:num w:numId="18" w16cid:durableId="1746874182">
    <w:abstractNumId w:val="15"/>
  </w:num>
  <w:num w:numId="19" w16cid:durableId="1109198142">
    <w:abstractNumId w:val="2"/>
  </w:num>
  <w:num w:numId="20" w16cid:durableId="67680963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5D"/>
    <w:rsid w:val="00016DC5"/>
    <w:rsid w:val="0002298C"/>
    <w:rsid w:val="000660C8"/>
    <w:rsid w:val="0008633D"/>
    <w:rsid w:val="000E1B76"/>
    <w:rsid w:val="00106C0A"/>
    <w:rsid w:val="0013435D"/>
    <w:rsid w:val="00147326"/>
    <w:rsid w:val="00184626"/>
    <w:rsid w:val="00187A97"/>
    <w:rsid w:val="001A5022"/>
    <w:rsid w:val="001B561E"/>
    <w:rsid w:val="001C538E"/>
    <w:rsid w:val="001C5FF2"/>
    <w:rsid w:val="001D269F"/>
    <w:rsid w:val="001E3136"/>
    <w:rsid w:val="001E6B16"/>
    <w:rsid w:val="00212F22"/>
    <w:rsid w:val="002213DA"/>
    <w:rsid w:val="00232EEB"/>
    <w:rsid w:val="00242A9C"/>
    <w:rsid w:val="00274228"/>
    <w:rsid w:val="00280400"/>
    <w:rsid w:val="002D0AD0"/>
    <w:rsid w:val="002D43AA"/>
    <w:rsid w:val="002E29E2"/>
    <w:rsid w:val="002E4C8C"/>
    <w:rsid w:val="00306C85"/>
    <w:rsid w:val="00316023"/>
    <w:rsid w:val="00331830"/>
    <w:rsid w:val="00355EB9"/>
    <w:rsid w:val="00367256"/>
    <w:rsid w:val="003C6389"/>
    <w:rsid w:val="003F7973"/>
    <w:rsid w:val="003F7DF0"/>
    <w:rsid w:val="004255E1"/>
    <w:rsid w:val="00457191"/>
    <w:rsid w:val="004B0133"/>
    <w:rsid w:val="004C4088"/>
    <w:rsid w:val="004E2051"/>
    <w:rsid w:val="004F1B11"/>
    <w:rsid w:val="00523181"/>
    <w:rsid w:val="00561802"/>
    <w:rsid w:val="00564702"/>
    <w:rsid w:val="00571158"/>
    <w:rsid w:val="00581A11"/>
    <w:rsid w:val="005B1F37"/>
    <w:rsid w:val="005C1A7C"/>
    <w:rsid w:val="005E7ACA"/>
    <w:rsid w:val="005F19DB"/>
    <w:rsid w:val="00602275"/>
    <w:rsid w:val="006051F6"/>
    <w:rsid w:val="006229C1"/>
    <w:rsid w:val="0064264C"/>
    <w:rsid w:val="0066641D"/>
    <w:rsid w:val="00685AF6"/>
    <w:rsid w:val="006A04BA"/>
    <w:rsid w:val="006A20AE"/>
    <w:rsid w:val="006B1725"/>
    <w:rsid w:val="006B19EA"/>
    <w:rsid w:val="006B2B85"/>
    <w:rsid w:val="00714C05"/>
    <w:rsid w:val="00727D0E"/>
    <w:rsid w:val="00755698"/>
    <w:rsid w:val="007722B3"/>
    <w:rsid w:val="00786041"/>
    <w:rsid w:val="007A7CBD"/>
    <w:rsid w:val="007B3B24"/>
    <w:rsid w:val="007C0DC2"/>
    <w:rsid w:val="007C60B6"/>
    <w:rsid w:val="007D4DEE"/>
    <w:rsid w:val="00806D16"/>
    <w:rsid w:val="00832E01"/>
    <w:rsid w:val="00847D00"/>
    <w:rsid w:val="008727FE"/>
    <w:rsid w:val="008737CA"/>
    <w:rsid w:val="00874F3D"/>
    <w:rsid w:val="008760EF"/>
    <w:rsid w:val="008B50F0"/>
    <w:rsid w:val="008C323C"/>
    <w:rsid w:val="008C6A4E"/>
    <w:rsid w:val="008D17CB"/>
    <w:rsid w:val="008F4633"/>
    <w:rsid w:val="008F4E48"/>
    <w:rsid w:val="00906BD2"/>
    <w:rsid w:val="00982DA2"/>
    <w:rsid w:val="00983058"/>
    <w:rsid w:val="009A1BA5"/>
    <w:rsid w:val="009D093A"/>
    <w:rsid w:val="00A46E94"/>
    <w:rsid w:val="00A47895"/>
    <w:rsid w:val="00A51A78"/>
    <w:rsid w:val="00A7702C"/>
    <w:rsid w:val="00AB3B1D"/>
    <w:rsid w:val="00AE549A"/>
    <w:rsid w:val="00B45E99"/>
    <w:rsid w:val="00B75E3D"/>
    <w:rsid w:val="00B82F19"/>
    <w:rsid w:val="00BD1469"/>
    <w:rsid w:val="00BF535F"/>
    <w:rsid w:val="00C024CD"/>
    <w:rsid w:val="00C12474"/>
    <w:rsid w:val="00C444AA"/>
    <w:rsid w:val="00C56265"/>
    <w:rsid w:val="00C63A3A"/>
    <w:rsid w:val="00C64D19"/>
    <w:rsid w:val="00C67802"/>
    <w:rsid w:val="00C71F10"/>
    <w:rsid w:val="00C8473A"/>
    <w:rsid w:val="00CA1750"/>
    <w:rsid w:val="00CA1AFF"/>
    <w:rsid w:val="00CE5490"/>
    <w:rsid w:val="00D0055D"/>
    <w:rsid w:val="00D43059"/>
    <w:rsid w:val="00D54248"/>
    <w:rsid w:val="00D70A74"/>
    <w:rsid w:val="00D73B4F"/>
    <w:rsid w:val="00D8465E"/>
    <w:rsid w:val="00D90282"/>
    <w:rsid w:val="00DA4521"/>
    <w:rsid w:val="00DD29B9"/>
    <w:rsid w:val="00E04157"/>
    <w:rsid w:val="00E452BE"/>
    <w:rsid w:val="00E610CE"/>
    <w:rsid w:val="00E93BAD"/>
    <w:rsid w:val="00E97D59"/>
    <w:rsid w:val="00EB3928"/>
    <w:rsid w:val="00ED383A"/>
    <w:rsid w:val="00F0317A"/>
    <w:rsid w:val="00F03791"/>
    <w:rsid w:val="00F203C1"/>
    <w:rsid w:val="00F20D4E"/>
    <w:rsid w:val="00F37DF5"/>
    <w:rsid w:val="00F6308F"/>
    <w:rsid w:val="00F63614"/>
    <w:rsid w:val="00F67A8A"/>
    <w:rsid w:val="00F9278E"/>
    <w:rsid w:val="00F96A45"/>
    <w:rsid w:val="00FA0A91"/>
    <w:rsid w:val="00FA5E73"/>
    <w:rsid w:val="00FB075E"/>
    <w:rsid w:val="00FD1CF7"/>
    <w:rsid w:val="00FE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1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1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uiPriority w:val="1"/>
    <w:qFormat/>
    <w:pPr>
      <w:jc w:val="both"/>
    </w:pPr>
    <w:rPr>
      <w:sz w:val="27"/>
      <w:szCs w:val="27"/>
    </w:rPr>
  </w:style>
  <w:style w:type="paragraph" w:styleId="a6">
    <w:name w:val="List Paragraph"/>
    <w:basedOn w:val="a1"/>
    <w:link w:val="a7"/>
    <w:uiPriority w:val="1"/>
    <w:qFormat/>
    <w:pPr>
      <w:ind w:left="235" w:firstLine="712"/>
      <w:jc w:val="both"/>
    </w:pPr>
  </w:style>
  <w:style w:type="paragraph" w:customStyle="1" w:styleId="TableParagraph">
    <w:name w:val="Table Paragraph"/>
    <w:basedOn w:val="a1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8">
    <w:name w:val="header"/>
    <w:basedOn w:val="a1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2"/>
    <w:link w:val="a8"/>
    <w:uiPriority w:val="99"/>
    <w:rsid w:val="00832E01"/>
    <w:rPr>
      <w:rFonts w:ascii="Cambria" w:eastAsia="Cambria" w:hAnsi="Cambria" w:cs="Cambria"/>
      <w:lang w:val="ru-RU"/>
    </w:rPr>
  </w:style>
  <w:style w:type="paragraph" w:styleId="aa">
    <w:name w:val="footer"/>
    <w:basedOn w:val="a1"/>
    <w:link w:val="ab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2"/>
    <w:link w:val="aa"/>
    <w:uiPriority w:val="99"/>
    <w:rsid w:val="00832E01"/>
    <w:rPr>
      <w:rFonts w:ascii="Cambria" w:eastAsia="Cambria" w:hAnsi="Cambria" w:cs="Cambria"/>
      <w:lang w:val="ru-RU"/>
    </w:rPr>
  </w:style>
  <w:style w:type="character" w:styleId="ac">
    <w:name w:val="annotation reference"/>
    <w:basedOn w:val="a2"/>
    <w:uiPriority w:val="99"/>
    <w:semiHidden/>
    <w:unhideWhenUsed/>
    <w:qFormat/>
    <w:rsid w:val="002D43AA"/>
    <w:rPr>
      <w:sz w:val="16"/>
      <w:szCs w:val="16"/>
    </w:rPr>
  </w:style>
  <w:style w:type="character" w:customStyle="1" w:styleId="a7">
    <w:name w:val="Абзац списка Знак"/>
    <w:basedOn w:val="a2"/>
    <w:link w:val="a6"/>
    <w:uiPriority w:val="1"/>
    <w:qFormat/>
    <w:rsid w:val="002D43AA"/>
    <w:rPr>
      <w:rFonts w:ascii="Cambria" w:eastAsia="Cambria" w:hAnsi="Cambria" w:cs="Cambria"/>
      <w:lang w:val="ru-RU"/>
    </w:rPr>
  </w:style>
  <w:style w:type="paragraph" w:styleId="ad">
    <w:name w:val="Normal (Web)"/>
    <w:basedOn w:val="a1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e">
    <w:name w:val="Table Grid"/>
    <w:basedOn w:val="a3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1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0">
    <w:name w:val="Сетка таблицы1"/>
    <w:basedOn w:val="a3"/>
    <w:next w:val="ae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0">
    <w:name w:val="List Bullet"/>
    <w:basedOn w:val="a1"/>
    <w:uiPriority w:val="99"/>
    <w:unhideWhenUsed/>
    <w:rsid w:val="00D8465E"/>
    <w:pPr>
      <w:widowControl/>
      <w:numPr>
        <w:numId w:val="1"/>
      </w:numPr>
      <w:tabs>
        <w:tab w:val="clear" w:pos="360"/>
      </w:tabs>
      <w:autoSpaceDE/>
      <w:autoSpaceDN/>
      <w:spacing w:after="200" w:line="360" w:lineRule="auto"/>
      <w:contextualSpacing/>
    </w:pPr>
    <w:rPr>
      <w:rFonts w:ascii="Times New Roman" w:eastAsiaTheme="minorEastAsia" w:hAnsi="Times New Roman" w:cstheme="minorBidi"/>
      <w:sz w:val="28"/>
      <w:lang w:val="en-US"/>
    </w:rPr>
  </w:style>
  <w:style w:type="paragraph" w:styleId="a">
    <w:name w:val="List Number"/>
    <w:basedOn w:val="a1"/>
    <w:uiPriority w:val="99"/>
    <w:unhideWhenUsed/>
    <w:rsid w:val="00DA4521"/>
    <w:pPr>
      <w:widowControl/>
      <w:numPr>
        <w:numId w:val="2"/>
      </w:numPr>
      <w:autoSpaceDE/>
      <w:autoSpaceDN/>
      <w:spacing w:after="200" w:line="360" w:lineRule="auto"/>
      <w:contextualSpacing/>
    </w:pPr>
    <w:rPr>
      <w:rFonts w:ascii="Times New Roman" w:eastAsiaTheme="minorEastAsia" w:hAnsi="Times New Roman" w:cstheme="minorBidi"/>
      <w:sz w:val="28"/>
      <w:lang w:val="en-US"/>
    </w:rPr>
  </w:style>
  <w:style w:type="character" w:styleId="af0">
    <w:name w:val="Hyperlink"/>
    <w:basedOn w:val="a2"/>
    <w:uiPriority w:val="99"/>
    <w:unhideWhenUsed/>
    <w:qFormat/>
    <w:rsid w:val="00DA4521"/>
    <w:rPr>
      <w:color w:val="0000FF" w:themeColor="hyperlink"/>
      <w:u w:val="single"/>
    </w:rPr>
  </w:style>
  <w:style w:type="character" w:styleId="af1">
    <w:name w:val="Unresolved Mention"/>
    <w:basedOn w:val="a2"/>
    <w:uiPriority w:val="99"/>
    <w:semiHidden/>
    <w:unhideWhenUsed/>
    <w:rsid w:val="00DA4521"/>
    <w:rPr>
      <w:color w:val="605E5C"/>
      <w:shd w:val="clear" w:color="auto" w:fill="E1DFDD"/>
    </w:rPr>
  </w:style>
  <w:style w:type="character" w:styleId="af2">
    <w:name w:val="FollowedHyperlink"/>
    <w:basedOn w:val="a2"/>
    <w:uiPriority w:val="99"/>
    <w:semiHidden/>
    <w:unhideWhenUsed/>
    <w:rsid w:val="00DA4521"/>
    <w:rPr>
      <w:color w:val="800080" w:themeColor="followedHyperlink"/>
      <w:u w:val="single"/>
    </w:rPr>
  </w:style>
  <w:style w:type="character" w:styleId="af3">
    <w:name w:val="Strong"/>
    <w:basedOn w:val="a2"/>
    <w:uiPriority w:val="22"/>
    <w:qFormat/>
    <w:rsid w:val="006A20AE"/>
    <w:rPr>
      <w:b/>
      <w:bCs/>
    </w:rPr>
  </w:style>
  <w:style w:type="character" w:styleId="af4">
    <w:name w:val="Emphasis"/>
    <w:basedOn w:val="a2"/>
    <w:uiPriority w:val="20"/>
    <w:qFormat/>
    <w:rsid w:val="006A20AE"/>
    <w:rPr>
      <w:i/>
      <w:iCs/>
    </w:rPr>
  </w:style>
  <w:style w:type="table" w:customStyle="1" w:styleId="Style65">
    <w:name w:val="_Style 65"/>
    <w:basedOn w:val="a3"/>
    <w:qFormat/>
    <w:rsid w:val="00F03791"/>
    <w:pPr>
      <w:autoSpaceDE/>
      <w:autoSpaceDN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CellMar>
        <w:top w:w="100" w:type="dxa"/>
        <w:left w:w="115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agigrow.ru/blog/gidroponika-dlya-novichkov-s-chego-nacha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co.nw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lora-faun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berian-grower.ru/gidroponika-dlya-nachinayushhih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BBD4F-8BDD-48EC-B8DA-655A47961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43</Pages>
  <Words>9376</Words>
  <Characters>53448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Юлия Кияева</cp:lastModifiedBy>
  <cp:revision>32</cp:revision>
  <cp:lastPrinted>2025-08-25T10:43:00Z</cp:lastPrinted>
  <dcterms:created xsi:type="dcterms:W3CDTF">2026-09-01T04:03:00Z</dcterms:created>
  <dcterms:modified xsi:type="dcterms:W3CDTF">2026-09-05T05:36:00Z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